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3FC6"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ALGEMENE VOORWAARDEN ECD BV</w:t>
      </w:r>
    </w:p>
    <w:p w14:paraId="30AC90D6" w14:textId="77777777" w:rsidR="00152281" w:rsidRPr="009E1E69" w:rsidRDefault="00152281" w:rsidP="009E1E69">
      <w:pPr>
        <w:pStyle w:val="Default"/>
        <w:jc w:val="both"/>
        <w:rPr>
          <w:rFonts w:ascii="Gill Sans MT" w:hAnsi="Gill Sans MT"/>
          <w:color w:val="000000" w:themeColor="text1"/>
          <w:sz w:val="20"/>
          <w:szCs w:val="20"/>
          <w:lang w:val="nl-NL"/>
        </w:rPr>
      </w:pPr>
    </w:p>
    <w:p w14:paraId="463D4F3D" w14:textId="79A7AD34"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1. Algemeen </w:t>
      </w:r>
    </w:p>
    <w:p w14:paraId="3915B2B9" w14:textId="2EEBF740"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Op alle aanbiedingen van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B.V. (hieronder ook: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“wij”, “ons”, “onze”), op alle contacten met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en op alle opdrachten die aan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worden gegeven in het kader van (organisatie in de meest ruime zin van) evenementen, zijn deze algemene voorwaarden van toepassing. </w:t>
      </w:r>
    </w:p>
    <w:p w14:paraId="016C58DF" w14:textId="77777777" w:rsidR="00152281" w:rsidRPr="009E1E69" w:rsidRDefault="00152281" w:rsidP="009E1E69">
      <w:pPr>
        <w:pStyle w:val="Default"/>
        <w:jc w:val="both"/>
        <w:rPr>
          <w:rFonts w:ascii="Gill Sans MT" w:hAnsi="Gill Sans MT"/>
          <w:color w:val="000000" w:themeColor="text1"/>
          <w:sz w:val="20"/>
          <w:szCs w:val="20"/>
          <w:lang w:val="nl-NL"/>
        </w:rPr>
      </w:pPr>
    </w:p>
    <w:p w14:paraId="10763BB3"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2. Aanbiedingen/overeenkomsten </w:t>
      </w:r>
    </w:p>
    <w:p w14:paraId="22DD095C" w14:textId="49F91694"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Alle aanbiedingen van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zijn te allen tijde vrijblijvend. De prijzen in een aanbieding zijn zolang geldig als in deze aanbieding vermeld staat en slechts geldig voor de betreffende aanbieding. Na offerte optredende prijsstijgingen in grondstoffen, loonkosten, accijnzen, huren, </w:t>
      </w:r>
      <w:proofErr w:type="gramStart"/>
      <w:r w:rsidRPr="009E1E69">
        <w:rPr>
          <w:rFonts w:ascii="Gill Sans MT" w:hAnsi="Gill Sans MT"/>
          <w:color w:val="000000" w:themeColor="text1"/>
          <w:sz w:val="20"/>
          <w:szCs w:val="20"/>
          <w:lang w:val="nl-NL"/>
        </w:rPr>
        <w:t>alsmede</w:t>
      </w:r>
      <w:proofErr w:type="gramEnd"/>
      <w:r w:rsidRPr="009E1E69">
        <w:rPr>
          <w:rFonts w:ascii="Gill Sans MT" w:hAnsi="Gill Sans MT"/>
          <w:color w:val="000000" w:themeColor="text1"/>
          <w:sz w:val="20"/>
          <w:szCs w:val="20"/>
          <w:lang w:val="nl-NL"/>
        </w:rPr>
        <w:t xml:space="preserve"> daarin gemaakte telfouten mogen vervolgens door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gewijzigd worden doorberekend respectievelijk worden hersteld. De opdracht door een opdrachtgever aan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bindt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(pas) en er is (pas) een overeenkomst, zodra een door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opgestelde en door de opdrachtgever ondertekende schriftelijke reservering (ook te noemen: de “definitieve reservering”) in bezit van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is, waarbij uitsluitend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een andersoortig (bijv. per e-mail verzonden) ondubbelzinnig bericht van opdrachtgever ook als definitieve reservering mag aanmerken. Die definitieve reservering vermeldt</w:t>
      </w:r>
      <w:r w:rsidR="007D541A" w:rsidRPr="009E1E69">
        <w:rPr>
          <w:rFonts w:ascii="Gill Sans MT" w:hAnsi="Gill Sans MT"/>
          <w:color w:val="000000" w:themeColor="text1"/>
          <w:sz w:val="20"/>
          <w:szCs w:val="20"/>
          <w:lang w:val="nl-NL"/>
        </w:rPr>
        <w:t xml:space="preserve"> </w:t>
      </w:r>
      <w:r w:rsidRPr="009E1E69">
        <w:rPr>
          <w:rFonts w:ascii="Gill Sans MT" w:hAnsi="Gill Sans MT"/>
          <w:color w:val="000000" w:themeColor="text1"/>
          <w:sz w:val="20"/>
          <w:szCs w:val="20"/>
          <w:lang w:val="nl-NL"/>
        </w:rPr>
        <w:t xml:space="preserve">de totale </w:t>
      </w:r>
      <w:proofErr w:type="spellStart"/>
      <w:r w:rsidRPr="009E1E69">
        <w:rPr>
          <w:rFonts w:ascii="Gill Sans MT" w:hAnsi="Gill Sans MT"/>
          <w:color w:val="000000" w:themeColor="text1"/>
          <w:sz w:val="20"/>
          <w:szCs w:val="20"/>
          <w:lang w:val="nl-NL"/>
        </w:rPr>
        <w:t>opdrachtssom</w:t>
      </w:r>
      <w:proofErr w:type="spellEnd"/>
      <w:r w:rsidR="007D541A" w:rsidRPr="009E1E69">
        <w:rPr>
          <w:rFonts w:ascii="Gill Sans MT" w:hAnsi="Gill Sans MT"/>
          <w:color w:val="000000" w:themeColor="text1"/>
          <w:sz w:val="20"/>
          <w:szCs w:val="20"/>
          <w:lang w:val="nl-NL"/>
        </w:rPr>
        <w:t>.</w:t>
      </w:r>
      <w:r w:rsidRPr="009E1E69">
        <w:rPr>
          <w:rFonts w:ascii="Gill Sans MT" w:hAnsi="Gill Sans MT"/>
          <w:color w:val="000000" w:themeColor="text1"/>
          <w:sz w:val="20"/>
          <w:szCs w:val="20"/>
          <w:lang w:val="nl-NL"/>
        </w:rPr>
        <w:t xml:space="preserve"> </w:t>
      </w:r>
    </w:p>
    <w:p w14:paraId="13722CB6" w14:textId="77777777" w:rsidR="00152281" w:rsidRPr="009E1E69" w:rsidRDefault="00152281" w:rsidP="009E1E69">
      <w:pPr>
        <w:pStyle w:val="Default"/>
        <w:jc w:val="both"/>
        <w:rPr>
          <w:rFonts w:ascii="Gill Sans MT" w:hAnsi="Gill Sans MT"/>
          <w:color w:val="000000" w:themeColor="text1"/>
          <w:sz w:val="20"/>
          <w:szCs w:val="20"/>
          <w:lang w:val="nl-NL"/>
        </w:rPr>
      </w:pPr>
    </w:p>
    <w:p w14:paraId="14BCE544"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3. Omzetbelasting </w:t>
      </w:r>
    </w:p>
    <w:p w14:paraId="2DB42930" w14:textId="2F09FBD5"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Al onze prijzen en kostenopgaves zijn exclusief omzetbelasting. De bewuste tarieven worden van tijd tot tijd door nationale autoriteiten opnieuw vastgesteld en kunnen </w:t>
      </w:r>
      <w:proofErr w:type="gramStart"/>
      <w:r w:rsidRPr="009E1E69">
        <w:rPr>
          <w:rFonts w:ascii="Gill Sans MT" w:hAnsi="Gill Sans MT"/>
          <w:color w:val="000000" w:themeColor="text1"/>
          <w:sz w:val="20"/>
          <w:szCs w:val="20"/>
          <w:lang w:val="nl-NL"/>
        </w:rPr>
        <w:t>derhalve</w:t>
      </w:r>
      <w:proofErr w:type="gramEnd"/>
      <w:r w:rsidRPr="009E1E69">
        <w:rPr>
          <w:rFonts w:ascii="Gill Sans MT" w:hAnsi="Gill Sans MT"/>
          <w:color w:val="000000" w:themeColor="text1"/>
          <w:sz w:val="20"/>
          <w:szCs w:val="20"/>
          <w:lang w:val="nl-NL"/>
        </w:rPr>
        <w:t xml:space="preserve"> </w:t>
      </w:r>
      <w:r w:rsidR="00AD033D" w:rsidRPr="009E1E69">
        <w:rPr>
          <w:rFonts w:ascii="Gill Sans MT" w:hAnsi="Gill Sans MT"/>
          <w:color w:val="000000" w:themeColor="text1"/>
          <w:sz w:val="20"/>
          <w:szCs w:val="20"/>
          <w:lang w:val="nl-NL"/>
        </w:rPr>
        <w:t>variëren</w:t>
      </w:r>
      <w:r w:rsidRPr="009E1E69">
        <w:rPr>
          <w:rFonts w:ascii="Gill Sans MT" w:hAnsi="Gill Sans MT"/>
          <w:color w:val="000000" w:themeColor="text1"/>
          <w:sz w:val="20"/>
          <w:szCs w:val="20"/>
          <w:lang w:val="nl-NL"/>
        </w:rPr>
        <w:t xml:space="preserve"> in de tijd; het alsdan geldende tarief wordt door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berekend. </w:t>
      </w:r>
    </w:p>
    <w:p w14:paraId="4C001B78" w14:textId="77777777" w:rsidR="00152281" w:rsidRPr="009E1E69" w:rsidRDefault="00152281" w:rsidP="009E1E69">
      <w:pPr>
        <w:pStyle w:val="Default"/>
        <w:jc w:val="both"/>
        <w:rPr>
          <w:rFonts w:ascii="Gill Sans MT" w:hAnsi="Gill Sans MT"/>
          <w:color w:val="000000" w:themeColor="text1"/>
          <w:sz w:val="20"/>
          <w:szCs w:val="20"/>
          <w:lang w:val="nl-NL"/>
        </w:rPr>
      </w:pPr>
    </w:p>
    <w:p w14:paraId="739CD4DA"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4. Beeld- en muziekrechten </w:t>
      </w:r>
    </w:p>
    <w:p w14:paraId="629E94CC" w14:textId="3B2AB807"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Al onze aanbiedingen, offertes en afspraken zijn exclusief eventuele beeld- en </w:t>
      </w:r>
      <w:proofErr w:type="spellStart"/>
      <w:r w:rsidRPr="009E1E69">
        <w:rPr>
          <w:rFonts w:ascii="Gill Sans MT" w:hAnsi="Gill Sans MT"/>
          <w:color w:val="000000" w:themeColor="text1"/>
          <w:sz w:val="20"/>
          <w:szCs w:val="20"/>
          <w:lang w:val="nl-NL"/>
        </w:rPr>
        <w:t>muziekrechtafdrachten</w:t>
      </w:r>
      <w:proofErr w:type="spellEnd"/>
      <w:r w:rsidRPr="009E1E69">
        <w:rPr>
          <w:rFonts w:ascii="Gill Sans MT" w:hAnsi="Gill Sans MT"/>
          <w:color w:val="000000" w:themeColor="text1"/>
          <w:sz w:val="20"/>
          <w:szCs w:val="20"/>
          <w:lang w:val="nl-NL"/>
        </w:rPr>
        <w:t xml:space="preserve">. Tenzij schriftelijk anders overeengekomen is de opdrachtgever zelf verantwoordelijk voor de afdracht van dergelijke beeld- en muziekrechten. </w:t>
      </w:r>
    </w:p>
    <w:p w14:paraId="70E2B636" w14:textId="77777777" w:rsidR="00152281" w:rsidRPr="009E1E69" w:rsidRDefault="00152281" w:rsidP="009E1E69">
      <w:pPr>
        <w:pStyle w:val="Default"/>
        <w:jc w:val="both"/>
        <w:rPr>
          <w:rFonts w:ascii="Gill Sans MT" w:hAnsi="Gill Sans MT"/>
          <w:color w:val="000000" w:themeColor="text1"/>
          <w:sz w:val="20"/>
          <w:szCs w:val="20"/>
          <w:lang w:val="nl-NL"/>
        </w:rPr>
      </w:pPr>
    </w:p>
    <w:p w14:paraId="78BF3BA2"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5. Aanpassingen, doorberekeningen </w:t>
      </w:r>
    </w:p>
    <w:p w14:paraId="5F8D4BCF" w14:textId="77777777" w:rsidR="00152281" w:rsidRPr="009E1E69" w:rsidRDefault="00152281" w:rsidP="009E1E69">
      <w:pPr>
        <w:pStyle w:val="Default"/>
        <w:jc w:val="both"/>
        <w:rPr>
          <w:rFonts w:ascii="Gill Sans MT" w:hAnsi="Gill Sans MT"/>
          <w:color w:val="000000" w:themeColor="text1"/>
          <w:sz w:val="20"/>
          <w:szCs w:val="20"/>
          <w:lang w:val="nl-NL"/>
        </w:rPr>
      </w:pPr>
      <w:proofErr w:type="gramStart"/>
      <w:r w:rsidRPr="009E1E69">
        <w:rPr>
          <w:rFonts w:ascii="Gill Sans MT" w:hAnsi="Gill Sans MT"/>
          <w:color w:val="000000" w:themeColor="text1"/>
          <w:sz w:val="20"/>
          <w:szCs w:val="20"/>
          <w:lang w:val="nl-NL"/>
        </w:rPr>
        <w:t>Indien</w:t>
      </w:r>
      <w:proofErr w:type="gramEnd"/>
      <w:r w:rsidRPr="009E1E69">
        <w:rPr>
          <w:rFonts w:ascii="Gill Sans MT" w:hAnsi="Gill Sans MT"/>
          <w:color w:val="000000" w:themeColor="text1"/>
          <w:sz w:val="20"/>
          <w:szCs w:val="20"/>
          <w:lang w:val="nl-NL"/>
        </w:rPr>
        <w:t xml:space="preserve"> de opdrachtgever na definitieve reservering enig programmaonderdeel van het overeengekomen evenement wil aanpassen, toevoegen of anders ingevuld wil zien, zullen de daaruit voortvloeiende in de reservering respectievelijk offerte respectievelijk totaalcontract niet ingecalculeerde extra kosten aan de opdrachtgever doorberekend worden en door opdrachtgever moeten worden betaald. Zodanige aanpassingen zijn eerst bindend </w:t>
      </w:r>
      <w:proofErr w:type="gramStart"/>
      <w:r w:rsidRPr="009E1E69">
        <w:rPr>
          <w:rFonts w:ascii="Gill Sans MT" w:hAnsi="Gill Sans MT"/>
          <w:color w:val="000000" w:themeColor="text1"/>
          <w:sz w:val="20"/>
          <w:szCs w:val="20"/>
          <w:lang w:val="nl-NL"/>
        </w:rPr>
        <w:t>indien</w:t>
      </w:r>
      <w:proofErr w:type="gramEnd"/>
      <w:r w:rsidRPr="009E1E69">
        <w:rPr>
          <w:rFonts w:ascii="Gill Sans MT" w:hAnsi="Gill Sans MT"/>
          <w:color w:val="000000" w:themeColor="text1"/>
          <w:sz w:val="20"/>
          <w:szCs w:val="20"/>
          <w:lang w:val="nl-NL"/>
        </w:rPr>
        <w:t xml:space="preserve"> en </w:t>
      </w:r>
      <w:proofErr w:type="spellStart"/>
      <w:r w:rsidRPr="009E1E69">
        <w:rPr>
          <w:rFonts w:ascii="Gill Sans MT" w:hAnsi="Gill Sans MT"/>
          <w:color w:val="000000" w:themeColor="text1"/>
          <w:sz w:val="20"/>
          <w:szCs w:val="20"/>
          <w:lang w:val="nl-NL"/>
        </w:rPr>
        <w:t>voorzover</w:t>
      </w:r>
      <w:proofErr w:type="spellEnd"/>
      <w:r w:rsidRPr="009E1E69">
        <w:rPr>
          <w:rFonts w:ascii="Gill Sans MT" w:hAnsi="Gill Sans MT"/>
          <w:color w:val="000000" w:themeColor="text1"/>
          <w:sz w:val="20"/>
          <w:szCs w:val="20"/>
          <w:lang w:val="nl-NL"/>
        </w:rPr>
        <w:t xml:space="preserve"> schriftelijk overeengekomen.</w:t>
      </w:r>
    </w:p>
    <w:p w14:paraId="5B5FBAC6" w14:textId="4475355F"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 </w:t>
      </w:r>
    </w:p>
    <w:p w14:paraId="028D20C4"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6. Cateringkosten </w:t>
      </w:r>
    </w:p>
    <w:p w14:paraId="7B2EA2B7" w14:textId="4AA23D48"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Cateringkosten worden exclusief de wettelijk (voor eindgebruikers) niet verrekenbare omzetbelasting vermeld in onze aanbiedingen, offertes etc. De omzetbelasting wordt op de eindfactuur gespecificeerd naar hoog en laag tarief. Cateringkosten worden, tenzij schriftelijk expliciet anders is overeengekomen, op basis van uitkoop geoffreerd en gefactureerd. </w:t>
      </w:r>
    </w:p>
    <w:p w14:paraId="4D15E160" w14:textId="77777777" w:rsidR="00152281" w:rsidRPr="009E1E69" w:rsidRDefault="00152281" w:rsidP="009E1E69">
      <w:pPr>
        <w:pStyle w:val="Default"/>
        <w:jc w:val="both"/>
        <w:rPr>
          <w:rFonts w:ascii="Gill Sans MT" w:hAnsi="Gill Sans MT"/>
          <w:color w:val="000000" w:themeColor="text1"/>
          <w:sz w:val="20"/>
          <w:szCs w:val="20"/>
          <w:lang w:val="nl-NL"/>
        </w:rPr>
      </w:pPr>
    </w:p>
    <w:p w14:paraId="47254A6E"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7. Betalingscondities </w:t>
      </w:r>
    </w:p>
    <w:p w14:paraId="7CA549C8" w14:textId="612B87DE"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i/>
          <w:iCs/>
          <w:color w:val="000000" w:themeColor="text1"/>
          <w:sz w:val="20"/>
          <w:szCs w:val="20"/>
          <w:lang w:val="nl-NL"/>
        </w:rPr>
        <w:t xml:space="preserve">Na de definitieve reservering van een datum dienen aanbetalingen te worden gedaan door de opdrachtgever. Om deze bedragen te dekken raadt </w:t>
      </w:r>
      <w:r w:rsidRPr="009E1E69">
        <w:rPr>
          <w:rFonts w:ascii="Gill Sans MT" w:hAnsi="Gill Sans MT"/>
          <w:i/>
          <w:iCs/>
          <w:color w:val="000000" w:themeColor="text1"/>
          <w:sz w:val="20"/>
          <w:szCs w:val="20"/>
          <w:lang w:val="nl-NL"/>
        </w:rPr>
        <w:t>ECD BV</w:t>
      </w:r>
      <w:r w:rsidRPr="009E1E69">
        <w:rPr>
          <w:rFonts w:ascii="Gill Sans MT" w:hAnsi="Gill Sans MT"/>
          <w:i/>
          <w:iCs/>
          <w:color w:val="000000" w:themeColor="text1"/>
          <w:sz w:val="20"/>
          <w:szCs w:val="20"/>
          <w:lang w:val="nl-NL"/>
        </w:rPr>
        <w:t xml:space="preserve"> de opdrachtgever aan te allen tijde een evenementenverzekering af te sluiten. </w:t>
      </w:r>
    </w:p>
    <w:p w14:paraId="6C0C661B" w14:textId="515E6619" w:rsidR="00152281" w:rsidRPr="009E1E69" w:rsidRDefault="007D541A"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u w:val="single"/>
          <w:lang w:val="nl-NL"/>
        </w:rPr>
        <w:t>1</w:t>
      </w:r>
      <w:r w:rsidRPr="009E1E69">
        <w:rPr>
          <w:rFonts w:ascii="Gill Sans MT" w:hAnsi="Gill Sans MT"/>
          <w:color w:val="000000" w:themeColor="text1"/>
          <w:sz w:val="20"/>
          <w:szCs w:val="20"/>
          <w:u w:val="single"/>
          <w:vertAlign w:val="superscript"/>
          <w:lang w:val="nl-NL"/>
        </w:rPr>
        <w:t>ste</w:t>
      </w:r>
      <w:r w:rsidR="00152281" w:rsidRPr="009E1E69">
        <w:rPr>
          <w:rFonts w:ascii="Gill Sans MT" w:hAnsi="Gill Sans MT"/>
          <w:color w:val="000000" w:themeColor="text1"/>
          <w:sz w:val="20"/>
          <w:szCs w:val="20"/>
          <w:u w:val="single"/>
          <w:lang w:val="nl-NL"/>
        </w:rPr>
        <w:t xml:space="preserve"> termijn</w:t>
      </w:r>
      <w:r w:rsidR="00152281" w:rsidRPr="009E1E69">
        <w:rPr>
          <w:rFonts w:ascii="Gill Sans MT" w:hAnsi="Gill Sans MT"/>
          <w:color w:val="000000" w:themeColor="text1"/>
          <w:sz w:val="20"/>
          <w:szCs w:val="20"/>
          <w:lang w:val="nl-NL"/>
        </w:rPr>
        <w:t xml:space="preserve">: direct na definitieve reservering ontvangt opdrachtgever een factuur van </w:t>
      </w:r>
      <w:r w:rsidRPr="009E1E69">
        <w:rPr>
          <w:rFonts w:ascii="Gill Sans MT" w:hAnsi="Gill Sans MT"/>
          <w:color w:val="000000" w:themeColor="text1"/>
          <w:sz w:val="20"/>
          <w:szCs w:val="20"/>
          <w:lang w:val="nl-NL"/>
        </w:rPr>
        <w:t xml:space="preserve">ECD BV </w:t>
      </w:r>
      <w:r w:rsidR="00152281" w:rsidRPr="009E1E69">
        <w:rPr>
          <w:rFonts w:ascii="Gill Sans MT" w:hAnsi="Gill Sans MT"/>
          <w:color w:val="000000" w:themeColor="text1"/>
          <w:sz w:val="20"/>
          <w:szCs w:val="20"/>
          <w:lang w:val="nl-NL"/>
        </w:rPr>
        <w:t xml:space="preserve">voor 50% van de totale opdrachtsom. Dit bedrag van dient binnen 10 kalenderdagen na factuurdatum te zijn voldaan. Wordt die factuur niet tijdig integraal voldaan of wordt een verlangde bankgarantie niet gesteld, dan is </w:t>
      </w:r>
      <w:r w:rsidR="00152281" w:rsidRPr="009E1E69">
        <w:rPr>
          <w:rFonts w:ascii="Gill Sans MT" w:hAnsi="Gill Sans MT"/>
          <w:color w:val="000000" w:themeColor="text1"/>
          <w:sz w:val="20"/>
          <w:szCs w:val="20"/>
          <w:lang w:val="nl-NL"/>
        </w:rPr>
        <w:t>ECD BV</w:t>
      </w:r>
      <w:r w:rsidR="00152281" w:rsidRPr="009E1E69">
        <w:rPr>
          <w:rFonts w:ascii="Gill Sans MT" w:hAnsi="Gill Sans MT"/>
          <w:color w:val="000000" w:themeColor="text1"/>
          <w:sz w:val="20"/>
          <w:szCs w:val="20"/>
          <w:lang w:val="nl-NL"/>
        </w:rPr>
        <w:t xml:space="preserve"> niet gehouden de opdracht uit te voeren, in welk geval opdrachtgever geen aanspraak heeft op vergoeding van welke schade ook, respectievelijk op welke betaling door ons ook te welken titel ook, doch waarbij de opdrachtgever aansprakelijk is voor onze schade, welke minimaal de somma van die factuur zal zijn. </w:t>
      </w:r>
      <w:r w:rsidR="00152281" w:rsidRPr="009E1E69">
        <w:rPr>
          <w:rFonts w:ascii="Gill Sans MT" w:hAnsi="Gill Sans MT"/>
          <w:color w:val="000000" w:themeColor="text1"/>
          <w:sz w:val="20"/>
          <w:szCs w:val="20"/>
          <w:lang w:val="nl-NL"/>
        </w:rPr>
        <w:t>ECD BV</w:t>
      </w:r>
      <w:r w:rsidR="00152281" w:rsidRPr="009E1E69">
        <w:rPr>
          <w:rFonts w:ascii="Gill Sans MT" w:hAnsi="Gill Sans MT"/>
          <w:color w:val="000000" w:themeColor="text1"/>
          <w:sz w:val="20"/>
          <w:szCs w:val="20"/>
          <w:lang w:val="nl-NL"/>
        </w:rPr>
        <w:t xml:space="preserve"> is niet gehouden tot melding van verval van de reservering als gevolg van de wanbetaling/niet –stellen van een bankgarantie. </w:t>
      </w:r>
    </w:p>
    <w:p w14:paraId="32B5FBBE" w14:textId="50774ADF" w:rsidR="00152281" w:rsidRPr="009E1E69" w:rsidRDefault="000A345D"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u w:val="single"/>
          <w:lang w:val="nl-NL"/>
        </w:rPr>
        <w:t>2</w:t>
      </w:r>
      <w:r w:rsidRPr="009E1E69">
        <w:rPr>
          <w:rFonts w:ascii="Gill Sans MT" w:hAnsi="Gill Sans MT"/>
          <w:color w:val="000000" w:themeColor="text1"/>
          <w:sz w:val="20"/>
          <w:szCs w:val="20"/>
          <w:u w:val="single"/>
          <w:vertAlign w:val="superscript"/>
          <w:lang w:val="nl-NL"/>
        </w:rPr>
        <w:t>de</w:t>
      </w:r>
      <w:r w:rsidRPr="009E1E69">
        <w:rPr>
          <w:rFonts w:ascii="Gill Sans MT" w:hAnsi="Gill Sans MT"/>
          <w:color w:val="000000" w:themeColor="text1"/>
          <w:sz w:val="20"/>
          <w:szCs w:val="20"/>
          <w:u w:val="single"/>
          <w:lang w:val="nl-NL"/>
        </w:rPr>
        <w:t xml:space="preserve"> </w:t>
      </w:r>
      <w:r w:rsidR="00152281" w:rsidRPr="009E1E69">
        <w:rPr>
          <w:rFonts w:ascii="Gill Sans MT" w:hAnsi="Gill Sans MT"/>
          <w:color w:val="000000" w:themeColor="text1"/>
          <w:sz w:val="20"/>
          <w:szCs w:val="20"/>
          <w:u w:val="single"/>
          <w:lang w:val="nl-NL"/>
        </w:rPr>
        <w:t>termijn</w:t>
      </w:r>
      <w:r w:rsidR="00152281" w:rsidRPr="009E1E69">
        <w:rPr>
          <w:rFonts w:ascii="Gill Sans MT" w:hAnsi="Gill Sans MT"/>
          <w:color w:val="000000" w:themeColor="text1"/>
          <w:sz w:val="20"/>
          <w:szCs w:val="20"/>
          <w:lang w:val="nl-NL"/>
        </w:rPr>
        <w:t xml:space="preserve">: de </w:t>
      </w:r>
      <w:r w:rsidR="007D541A" w:rsidRPr="009E1E69">
        <w:rPr>
          <w:rFonts w:ascii="Gill Sans MT" w:hAnsi="Gill Sans MT"/>
          <w:color w:val="000000" w:themeColor="text1"/>
          <w:sz w:val="20"/>
          <w:szCs w:val="20"/>
          <w:lang w:val="nl-NL"/>
        </w:rPr>
        <w:t>tweede</w:t>
      </w:r>
      <w:r w:rsidR="00152281" w:rsidRPr="009E1E69">
        <w:rPr>
          <w:rFonts w:ascii="Gill Sans MT" w:hAnsi="Gill Sans MT"/>
          <w:color w:val="000000" w:themeColor="text1"/>
          <w:sz w:val="20"/>
          <w:szCs w:val="20"/>
          <w:lang w:val="nl-NL"/>
        </w:rPr>
        <w:t xml:space="preserve"> factuur ontvangt opdrachtgever ongeveer een maand voor aanvang van het evenement (bij een meerdaags evenement geldt als aanvang van het evenement de eerste dag van dat evenement). </w:t>
      </w:r>
    </w:p>
    <w:p w14:paraId="0A876B16" w14:textId="3A4DF4EB"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Hierop wordt de resterende 50% van de totale opdrachtsom in rekening gebracht. Deze factuur dient binnen 10 kalenderdagen na factuurdatum te zijn voldaan. </w:t>
      </w:r>
      <w:proofErr w:type="gramStart"/>
      <w:r w:rsidRPr="009E1E69">
        <w:rPr>
          <w:rFonts w:ascii="Gill Sans MT" w:hAnsi="Gill Sans MT"/>
          <w:color w:val="000000" w:themeColor="text1"/>
          <w:sz w:val="20"/>
          <w:szCs w:val="20"/>
          <w:lang w:val="nl-NL"/>
        </w:rPr>
        <w:t>Indien</w:t>
      </w:r>
      <w:proofErr w:type="gramEnd"/>
      <w:r w:rsidRPr="009E1E69">
        <w:rPr>
          <w:rFonts w:ascii="Gill Sans MT" w:hAnsi="Gill Sans MT"/>
          <w:color w:val="000000" w:themeColor="text1"/>
          <w:sz w:val="20"/>
          <w:szCs w:val="20"/>
          <w:lang w:val="nl-NL"/>
        </w:rPr>
        <w:t xml:space="preserve"> de</w:t>
      </w:r>
      <w:r w:rsidR="007D541A" w:rsidRPr="009E1E69">
        <w:rPr>
          <w:rFonts w:ascii="Gill Sans MT" w:hAnsi="Gill Sans MT"/>
          <w:color w:val="000000" w:themeColor="text1"/>
          <w:sz w:val="20"/>
          <w:szCs w:val="20"/>
          <w:lang w:val="nl-NL"/>
        </w:rPr>
        <w:t xml:space="preserve"> tweede</w:t>
      </w:r>
      <w:r w:rsidRPr="009E1E69">
        <w:rPr>
          <w:rFonts w:ascii="Gill Sans MT" w:hAnsi="Gill Sans MT"/>
          <w:color w:val="000000" w:themeColor="text1"/>
          <w:sz w:val="20"/>
          <w:szCs w:val="20"/>
          <w:lang w:val="nl-NL"/>
        </w:rPr>
        <w:t xml:space="preserve"> termijn niet op de bankrekening van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is ontvangen voor aanvang van het evenement, zal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het evenement geen doorgang laten vinden, in welk geval opdrachtgever geen aanspraak heeft op vergoeding van welke schade ook respectievelijk op welke betaling ook te welken titel ook; </w:t>
      </w:r>
    </w:p>
    <w:p w14:paraId="0823F447" w14:textId="3C09196D" w:rsidR="00152281" w:rsidRPr="009E1E69" w:rsidRDefault="007D541A"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u w:val="single"/>
          <w:lang w:val="nl-NL"/>
        </w:rPr>
        <w:t>3</w:t>
      </w:r>
      <w:r w:rsidRPr="009E1E69">
        <w:rPr>
          <w:rFonts w:ascii="Gill Sans MT" w:hAnsi="Gill Sans MT"/>
          <w:color w:val="000000" w:themeColor="text1"/>
          <w:sz w:val="20"/>
          <w:szCs w:val="20"/>
          <w:u w:val="single"/>
          <w:vertAlign w:val="superscript"/>
          <w:lang w:val="nl-NL"/>
        </w:rPr>
        <w:t>de</w:t>
      </w:r>
      <w:r w:rsidRPr="009E1E69">
        <w:rPr>
          <w:rFonts w:ascii="Gill Sans MT" w:hAnsi="Gill Sans MT"/>
          <w:color w:val="000000" w:themeColor="text1"/>
          <w:sz w:val="20"/>
          <w:szCs w:val="20"/>
          <w:u w:val="single"/>
          <w:lang w:val="nl-NL"/>
        </w:rPr>
        <w:t xml:space="preserve"> </w:t>
      </w:r>
      <w:r w:rsidR="00152281" w:rsidRPr="009E1E69">
        <w:rPr>
          <w:rFonts w:ascii="Gill Sans MT" w:hAnsi="Gill Sans MT"/>
          <w:color w:val="000000" w:themeColor="text1"/>
          <w:sz w:val="20"/>
          <w:szCs w:val="20"/>
          <w:u w:val="single"/>
          <w:lang w:val="nl-NL"/>
        </w:rPr>
        <w:t>termijn</w:t>
      </w:r>
      <w:r w:rsidR="00152281" w:rsidRPr="009E1E69">
        <w:rPr>
          <w:rFonts w:ascii="Gill Sans MT" w:hAnsi="Gill Sans MT"/>
          <w:color w:val="000000" w:themeColor="text1"/>
          <w:sz w:val="20"/>
          <w:szCs w:val="20"/>
          <w:lang w:val="nl-NL"/>
        </w:rPr>
        <w:t xml:space="preserve">: Alleen van toepassing indien na de 2e termijnfactuur extra kosten gemaakt zijn: binnen 3 weken na het evenement (bij een meerdaags evenement geldt als aanvang van het evenement de eerste dag van dat </w:t>
      </w:r>
      <w:r w:rsidR="00152281" w:rsidRPr="009E1E69">
        <w:rPr>
          <w:rFonts w:ascii="Gill Sans MT" w:hAnsi="Gill Sans MT"/>
          <w:color w:val="000000" w:themeColor="text1"/>
          <w:sz w:val="20"/>
          <w:szCs w:val="20"/>
          <w:lang w:val="nl-NL"/>
        </w:rPr>
        <w:lastRenderedPageBreak/>
        <w:t xml:space="preserve">evenement) ontvangt de opdrachtgever van </w:t>
      </w:r>
      <w:r w:rsidR="00152281" w:rsidRPr="009E1E69">
        <w:rPr>
          <w:rFonts w:ascii="Gill Sans MT" w:hAnsi="Gill Sans MT"/>
          <w:color w:val="000000" w:themeColor="text1"/>
          <w:sz w:val="20"/>
          <w:szCs w:val="20"/>
          <w:lang w:val="nl-NL"/>
        </w:rPr>
        <w:t>ECD BV</w:t>
      </w:r>
      <w:r w:rsidR="00152281" w:rsidRPr="009E1E69">
        <w:rPr>
          <w:rFonts w:ascii="Gill Sans MT" w:hAnsi="Gill Sans MT"/>
          <w:color w:val="000000" w:themeColor="text1"/>
          <w:sz w:val="20"/>
          <w:szCs w:val="20"/>
          <w:lang w:val="nl-NL"/>
        </w:rPr>
        <w:t xml:space="preserve"> de laatste factuur met daarop het restantbedrag, en een BTW-specificatie. Betaling van de laatste factuur dient te geschieden binnen 10 kalenderdagen na factuurdatum. </w:t>
      </w:r>
    </w:p>
    <w:p w14:paraId="665EEDA1" w14:textId="5B740121" w:rsidR="00152281" w:rsidRPr="009E1E69" w:rsidRDefault="00152281" w:rsidP="009E1E69">
      <w:pPr>
        <w:pStyle w:val="Default"/>
        <w:jc w:val="both"/>
        <w:rPr>
          <w:rFonts w:ascii="Gill Sans MT" w:hAnsi="Gill Sans MT"/>
          <w:color w:val="000000" w:themeColor="text1"/>
          <w:sz w:val="20"/>
          <w:szCs w:val="20"/>
          <w:lang w:val="nl-NL"/>
        </w:rPr>
      </w:pPr>
      <w:proofErr w:type="gramStart"/>
      <w:r w:rsidRPr="009E1E69">
        <w:rPr>
          <w:rFonts w:ascii="Gill Sans MT" w:hAnsi="Gill Sans MT"/>
          <w:color w:val="000000" w:themeColor="text1"/>
          <w:sz w:val="20"/>
          <w:szCs w:val="20"/>
          <w:lang w:val="nl-NL"/>
        </w:rPr>
        <w:t>Indien</w:t>
      </w:r>
      <w:proofErr w:type="gramEnd"/>
      <w:r w:rsidRPr="009E1E69">
        <w:rPr>
          <w:rFonts w:ascii="Gill Sans MT" w:hAnsi="Gill Sans MT"/>
          <w:color w:val="000000" w:themeColor="text1"/>
          <w:sz w:val="20"/>
          <w:szCs w:val="20"/>
          <w:lang w:val="nl-NL"/>
        </w:rPr>
        <w:t xml:space="preserve"> de eindfactuur niet binnen de afgesproken termijn is voldaan, wordt 1 (één) procent rente over het factuurbedrag extra in rekening gebracht voor iedere maand dat deze termijn wordt overschreden. Wordt in de loop van een periode de factuur voldaan, dan zal desondanks over die hele periode vertragingsrente in rekening worden gebracht en moeten worden betaald. </w:t>
      </w:r>
    </w:p>
    <w:p w14:paraId="0C5C465A" w14:textId="77777777" w:rsidR="00152281" w:rsidRPr="009E1E69" w:rsidRDefault="00152281" w:rsidP="009E1E69">
      <w:pPr>
        <w:pStyle w:val="Default"/>
        <w:jc w:val="both"/>
        <w:rPr>
          <w:rFonts w:ascii="Gill Sans MT" w:hAnsi="Gill Sans MT"/>
          <w:color w:val="000000" w:themeColor="text1"/>
          <w:sz w:val="20"/>
          <w:szCs w:val="20"/>
          <w:lang w:val="nl-NL"/>
        </w:rPr>
      </w:pPr>
    </w:p>
    <w:p w14:paraId="62CF2F46"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8. Garantie aantal gasten catering </w:t>
      </w:r>
    </w:p>
    <w:p w14:paraId="41557EF3" w14:textId="3EAE9045"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Het in de definitieve reservering respectievelijk in het totaalcontract vermelde aantal gasten vormt voor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het garantieaantal voor het betreffende evenement. </w:t>
      </w:r>
    </w:p>
    <w:p w14:paraId="07F4070C" w14:textId="111F8CA0" w:rsidR="00152281" w:rsidRPr="009E1E69" w:rsidRDefault="00152281" w:rsidP="009E1E69">
      <w:pPr>
        <w:pStyle w:val="Default"/>
        <w:numPr>
          <w:ilvl w:val="0"/>
          <w:numId w:val="1"/>
        </w:numPr>
        <w:spacing w:after="13"/>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Wijzigingen in het garantieaantal zijn, zonder beperking respectievelijk financiële consequenties, mogelijk tot 1 maand voor de datum van het evenement. </w:t>
      </w:r>
    </w:p>
    <w:p w14:paraId="37BF17E0" w14:textId="78FB6477" w:rsidR="00152281" w:rsidRPr="009E1E69" w:rsidRDefault="00152281" w:rsidP="009E1E69">
      <w:pPr>
        <w:pStyle w:val="Default"/>
        <w:numPr>
          <w:ilvl w:val="0"/>
          <w:numId w:val="1"/>
        </w:numPr>
        <w:spacing w:after="13"/>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Vanaf 1 maand vóór het evenement tot 7 kalenderdagen voor de datum van het evenement zijn wijzigingen op het garantieaantal mogelijk; in die periode geldt het volgende. Wijziging van meer dan </w:t>
      </w:r>
      <w:r w:rsidR="002E4975" w:rsidRPr="009E1E69">
        <w:rPr>
          <w:rFonts w:ascii="Gill Sans MT" w:hAnsi="Gill Sans MT"/>
          <w:color w:val="000000" w:themeColor="text1"/>
          <w:sz w:val="20"/>
          <w:szCs w:val="20"/>
          <w:lang w:val="nl-NL"/>
        </w:rPr>
        <w:t>1</w:t>
      </w:r>
      <w:r w:rsidRPr="009E1E69">
        <w:rPr>
          <w:rFonts w:ascii="Gill Sans MT" w:hAnsi="Gill Sans MT"/>
          <w:color w:val="000000" w:themeColor="text1"/>
          <w:sz w:val="20"/>
          <w:szCs w:val="20"/>
          <w:lang w:val="nl-NL"/>
        </w:rPr>
        <w:t xml:space="preserve">0% in het gastenaantal is onmogelijk. </w:t>
      </w:r>
      <w:proofErr w:type="gramStart"/>
      <w:r w:rsidRPr="009E1E69">
        <w:rPr>
          <w:rFonts w:ascii="Gill Sans MT" w:hAnsi="Gill Sans MT"/>
          <w:color w:val="000000" w:themeColor="text1"/>
          <w:sz w:val="20"/>
          <w:szCs w:val="20"/>
          <w:lang w:val="nl-NL"/>
        </w:rPr>
        <w:t>Indien</w:t>
      </w:r>
      <w:proofErr w:type="gramEnd"/>
      <w:r w:rsidRPr="009E1E69">
        <w:rPr>
          <w:rFonts w:ascii="Gill Sans MT" w:hAnsi="Gill Sans MT"/>
          <w:color w:val="000000" w:themeColor="text1"/>
          <w:sz w:val="20"/>
          <w:szCs w:val="20"/>
          <w:lang w:val="nl-NL"/>
        </w:rPr>
        <w:t xml:space="preserve"> binnen die marge van </w:t>
      </w:r>
      <w:r w:rsidR="002E4975" w:rsidRPr="009E1E69">
        <w:rPr>
          <w:rFonts w:ascii="Gill Sans MT" w:hAnsi="Gill Sans MT"/>
          <w:color w:val="000000" w:themeColor="text1"/>
          <w:sz w:val="20"/>
          <w:szCs w:val="20"/>
          <w:lang w:val="nl-NL"/>
        </w:rPr>
        <w:t>1</w:t>
      </w:r>
      <w:r w:rsidRPr="009E1E69">
        <w:rPr>
          <w:rFonts w:ascii="Gill Sans MT" w:hAnsi="Gill Sans MT"/>
          <w:color w:val="000000" w:themeColor="text1"/>
          <w:sz w:val="20"/>
          <w:szCs w:val="20"/>
          <w:lang w:val="nl-NL"/>
        </w:rPr>
        <w:t xml:space="preserve">0% het aantal gasten in die periode wordt verlaagd t.o.v. het garantieaantal, dan zal opdrachtgever de vergoeding gebaseerd op het garantieaantal verschuldigd blijven. </w:t>
      </w:r>
      <w:proofErr w:type="gramStart"/>
      <w:r w:rsidRPr="009E1E69">
        <w:rPr>
          <w:rFonts w:ascii="Gill Sans MT" w:hAnsi="Gill Sans MT"/>
          <w:color w:val="000000" w:themeColor="text1"/>
          <w:sz w:val="20"/>
          <w:szCs w:val="20"/>
          <w:lang w:val="nl-NL"/>
        </w:rPr>
        <w:t>Indien</w:t>
      </w:r>
      <w:proofErr w:type="gramEnd"/>
      <w:r w:rsidRPr="009E1E69">
        <w:rPr>
          <w:rFonts w:ascii="Gill Sans MT" w:hAnsi="Gill Sans MT"/>
          <w:color w:val="000000" w:themeColor="text1"/>
          <w:sz w:val="20"/>
          <w:szCs w:val="20"/>
          <w:lang w:val="nl-NL"/>
        </w:rPr>
        <w:t xml:space="preserve"> binnen die marge van 10% het aantal gasten in die periode wordt verhoogd t.o.v. het garantieaantal, zal </w:t>
      </w:r>
      <w:r w:rsidRPr="009E1E69">
        <w:rPr>
          <w:rFonts w:ascii="Gill Sans MT" w:hAnsi="Gill Sans MT"/>
          <w:color w:val="000000" w:themeColor="text1"/>
          <w:sz w:val="20"/>
          <w:szCs w:val="20"/>
          <w:lang w:val="nl-NL"/>
        </w:rPr>
        <w:t>ECD BV</w:t>
      </w:r>
      <w:r w:rsidRPr="009E1E69">
        <w:rPr>
          <w:rFonts w:ascii="Gill Sans MT" w:hAnsi="Gill Sans MT"/>
          <w:color w:val="000000" w:themeColor="text1"/>
          <w:sz w:val="20"/>
          <w:szCs w:val="20"/>
          <w:lang w:val="nl-NL"/>
        </w:rPr>
        <w:t xml:space="preserve"> alles in het werk stellen de aantallen aan te passen aan het gewenste aantal; zij draagt daartoe geen resultaatsverplichting doch slechts een inspanningsverplichting. Het aangepaste aantal zal dan bindend zijn voor het samenstellen van de factuur. </w:t>
      </w:r>
    </w:p>
    <w:p w14:paraId="3903AEE9" w14:textId="786DE58D" w:rsidR="00152281" w:rsidRPr="009E1E69" w:rsidRDefault="00152281" w:rsidP="009E1E69">
      <w:pPr>
        <w:pStyle w:val="Default"/>
        <w:numPr>
          <w:ilvl w:val="0"/>
          <w:numId w:val="1"/>
        </w:numPr>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En dan betrekkelijk de periode van minder dan 7 kalenderdagen voor het evenement: in die periode is wijziging van het gastenaantal, in welke omvang ook, niet meer mogelijk. </w:t>
      </w:r>
    </w:p>
    <w:p w14:paraId="5D5A05DF" w14:textId="77777777" w:rsidR="00152281" w:rsidRPr="009E1E69" w:rsidRDefault="00152281" w:rsidP="009E1E69">
      <w:pPr>
        <w:pStyle w:val="Default"/>
        <w:jc w:val="both"/>
        <w:rPr>
          <w:rFonts w:ascii="Gill Sans MT" w:hAnsi="Gill Sans MT"/>
          <w:color w:val="000000" w:themeColor="text1"/>
          <w:sz w:val="20"/>
          <w:szCs w:val="20"/>
          <w:lang w:val="nl-NL"/>
        </w:rPr>
      </w:pPr>
    </w:p>
    <w:p w14:paraId="61A0250F"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9. Extra kosten </w:t>
      </w:r>
    </w:p>
    <w:p w14:paraId="66E0183F" w14:textId="77777777"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Op zon- en feestdagen geldt een toeslag van 50% per medewerker per uur; op bijzondere dagen zoals bijvoorbeeld oud + nieuw en kerst, kunnen eveneens toeslagen worden berekend.</w:t>
      </w:r>
    </w:p>
    <w:p w14:paraId="57BAA39D" w14:textId="4B03ABBC" w:rsidR="00152281" w:rsidRPr="009E1E69" w:rsidRDefault="00152281" w:rsidP="009E1E69">
      <w:pPr>
        <w:pStyle w:val="Default"/>
        <w:jc w:val="both"/>
        <w:rPr>
          <w:rFonts w:ascii="Gill Sans MT" w:hAnsi="Gill Sans MT"/>
          <w:color w:val="000000" w:themeColor="text1"/>
          <w:sz w:val="20"/>
          <w:szCs w:val="20"/>
          <w:lang w:val="nl-NL"/>
        </w:rPr>
      </w:pPr>
      <w:r w:rsidRPr="009E1E69">
        <w:rPr>
          <w:rFonts w:ascii="Gill Sans MT" w:hAnsi="Gill Sans MT"/>
          <w:color w:val="000000" w:themeColor="text1"/>
          <w:sz w:val="20"/>
          <w:szCs w:val="20"/>
          <w:lang w:val="nl-NL"/>
        </w:rPr>
        <w:t xml:space="preserve"> </w:t>
      </w:r>
    </w:p>
    <w:p w14:paraId="2E239ED8" w14:textId="77777777" w:rsidR="00152281" w:rsidRPr="00AD033D" w:rsidRDefault="00152281" w:rsidP="009E1E69">
      <w:pPr>
        <w:pStyle w:val="Default"/>
        <w:jc w:val="both"/>
        <w:rPr>
          <w:rFonts w:ascii="Gill Sans MT" w:hAnsi="Gill Sans MT"/>
          <w:b/>
          <w:bCs/>
          <w:color w:val="000000" w:themeColor="text1"/>
          <w:sz w:val="20"/>
          <w:szCs w:val="20"/>
          <w:lang w:val="nl-NL"/>
        </w:rPr>
      </w:pPr>
      <w:r w:rsidRPr="00AD033D">
        <w:rPr>
          <w:rFonts w:ascii="Gill Sans MT" w:hAnsi="Gill Sans MT"/>
          <w:b/>
          <w:bCs/>
          <w:color w:val="000000" w:themeColor="text1"/>
          <w:sz w:val="20"/>
          <w:szCs w:val="20"/>
          <w:lang w:val="nl-NL"/>
        </w:rPr>
        <w:t xml:space="preserve">10. Vermissing, schade en andere reclames </w:t>
      </w:r>
    </w:p>
    <w:p w14:paraId="763771E7" w14:textId="2249B7E1" w:rsidR="00152281" w:rsidRPr="009E1E69" w:rsidRDefault="00152281" w:rsidP="009E1E69">
      <w:pPr>
        <w:jc w:val="both"/>
        <w:rPr>
          <w:rFonts w:ascii="Gill Sans MT" w:hAnsi="Gill Sans MT"/>
          <w:color w:val="000000" w:themeColor="text1"/>
          <w:sz w:val="20"/>
          <w:szCs w:val="20"/>
        </w:rPr>
      </w:pPr>
      <w:r w:rsidRPr="009E1E69">
        <w:rPr>
          <w:rFonts w:ascii="Gill Sans MT" w:hAnsi="Gill Sans MT"/>
          <w:color w:val="000000" w:themeColor="text1"/>
          <w:sz w:val="20"/>
          <w:szCs w:val="20"/>
        </w:rPr>
        <w:t>Eventuele op- en aanmerkingen op het evenement dienen tijdens het evenement of direct aan het einde daarvan aan</w:t>
      </w:r>
      <w:r w:rsidR="009E1E69" w:rsidRPr="009E1E69">
        <w:rPr>
          <w:rFonts w:ascii="Gill Sans MT" w:hAnsi="Gill Sans MT"/>
          <w:color w:val="000000" w:themeColor="text1"/>
          <w:sz w:val="20"/>
          <w:szCs w:val="20"/>
          <w:lang w:val="nl-NL"/>
        </w:rPr>
        <w:t xml:space="preserve"> </w:t>
      </w:r>
      <w:r w:rsidRPr="009E1E69">
        <w:rPr>
          <w:rFonts w:ascii="Gill Sans MT" w:hAnsi="Gill Sans MT"/>
          <w:color w:val="000000" w:themeColor="text1"/>
          <w:sz w:val="20"/>
          <w:szCs w:val="20"/>
        </w:rPr>
        <w:t xml:space="preserve">de desbetreffende hospitalitymanager kenbaar te worden gemaakt. Op- en aanmerkingen die later kenbaar worden gemaakt, missen effect. Opdrachtgever dient zich te houden aan aanwijzingen en opmerkingen van het personeel van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en de ruimte(n) achter te laten in dezelfde staat als waarin deze zijn aangetroffen. Wanneer van derden gehuurde, door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of door haar leveranciers ter beschikking gestelde goederen worden vermist of beschadigd raken, dient opdrachtgever het bedrag dat met de vervanging van de betrokken zaken gemoeid is, te voldoen aan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of aan de bewuste leverancier, tenzij sprake is van opzet of grove nalatigheid van de zijde van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of van de bewuste leverancier. Opdrachtgever vrijwaart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tegen aanspraken van derden ter zake van schade uit dien hoofde.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is niet aansprakelijk voor schade van opdrachtgever of van zijn medewerkers of aan zijn/hun goederen en opdrachtgever garandeert adequaat verzekerd te zijn tegen enige zodanige aanspraak en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daartegen te vrijwaren. Enige schade van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welke ontstaat als gevolg van overtreding door opdrachtgever respectievelijk door door opdrachtgever ingeschakelde derden van enig deel van het overeengekomene, komt voor rekening van opdrachtgever. Opdrachtgever garandeert dat er geen geluidsoverlast naar buiten (boven de vergunning uitkomend) ontstaat ten tijde van het evenement, tenzij daarvoor tevoren door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schriftelijk toestemming is verleend. Opdrachtgever vrijwaart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tegen enige aanspraak uit hoofde van de Nederlandse Wet Keten Aansprakelijkheid, en opdrachtgever garandeert al zijn wettelijke verplichtingen terzake te vervullen. Opdrachtgever zal behoudens voorafgaande schriftelijke toestemming door </w:t>
      </w:r>
      <w:r w:rsidRPr="009E1E69">
        <w:rPr>
          <w:rFonts w:ascii="Gill Sans MT" w:hAnsi="Gill Sans MT"/>
          <w:color w:val="000000" w:themeColor="text1"/>
          <w:sz w:val="20"/>
          <w:szCs w:val="20"/>
        </w:rPr>
        <w:t>ECD BV</w:t>
      </w:r>
      <w:r w:rsidRPr="009E1E69">
        <w:rPr>
          <w:rFonts w:ascii="Gill Sans MT" w:hAnsi="Gill Sans MT"/>
          <w:color w:val="000000" w:themeColor="text1"/>
          <w:sz w:val="20"/>
          <w:szCs w:val="20"/>
        </w:rPr>
        <w:t xml:space="preserve"> geen wijzigingen in de inrichting van het schip waarop het evenement plaatsheeft, aanbrengen.</w:t>
      </w:r>
    </w:p>
    <w:p w14:paraId="640A6729" w14:textId="7E246A68" w:rsidR="00152281" w:rsidRPr="009E1E69" w:rsidRDefault="00152281" w:rsidP="009E1E69">
      <w:pPr>
        <w:jc w:val="both"/>
        <w:rPr>
          <w:rFonts w:ascii="Gill Sans MT" w:hAnsi="Gill Sans MT"/>
          <w:color w:val="000000" w:themeColor="text1"/>
          <w:sz w:val="20"/>
          <w:szCs w:val="20"/>
        </w:rPr>
      </w:pPr>
    </w:p>
    <w:p w14:paraId="7F523731" w14:textId="6B1CDB9C" w:rsidR="00152281" w:rsidRPr="009E1E69" w:rsidRDefault="00152281" w:rsidP="009E1E69">
      <w:pPr>
        <w:pStyle w:val="Default"/>
        <w:jc w:val="both"/>
        <w:rPr>
          <w:rFonts w:ascii="Gill Sans MT" w:hAnsi="Gill Sans MT"/>
          <w:sz w:val="20"/>
          <w:szCs w:val="20"/>
          <w:lang w:val="nl-NL"/>
        </w:rPr>
      </w:pPr>
      <w:proofErr w:type="gramStart"/>
      <w:r w:rsidRPr="009E1E69">
        <w:rPr>
          <w:rFonts w:ascii="Gill Sans MT" w:hAnsi="Gill Sans MT"/>
          <w:sz w:val="20"/>
          <w:szCs w:val="20"/>
          <w:lang w:val="nl-NL"/>
        </w:rPr>
        <w:t>Derhalve</w:t>
      </w:r>
      <w:proofErr w:type="gramEnd"/>
      <w:r w:rsidRPr="009E1E69">
        <w:rPr>
          <w:rFonts w:ascii="Gill Sans MT" w:hAnsi="Gill Sans MT"/>
          <w:sz w:val="20"/>
          <w:szCs w:val="20"/>
          <w:lang w:val="nl-NL"/>
        </w:rPr>
        <w:t xml:space="preserve"> is het niet toegestaan in vloeren, plafonds, wanden of kolommen en dergelijke te spijkeren of te boren. In de verhuurde en/of in gebruik afgestane ruimte(n) mag niets worden aangeplakt of bevestigd, op welke wijze dan ook, tenzij </w:t>
      </w:r>
      <w:r w:rsidRPr="009E1E69">
        <w:rPr>
          <w:rFonts w:ascii="Gill Sans MT" w:hAnsi="Gill Sans MT"/>
          <w:sz w:val="20"/>
          <w:szCs w:val="20"/>
          <w:lang w:val="nl-NL"/>
        </w:rPr>
        <w:t>ECD BV</w:t>
      </w:r>
      <w:r w:rsidRPr="009E1E69">
        <w:rPr>
          <w:rFonts w:ascii="Gill Sans MT" w:hAnsi="Gill Sans MT"/>
          <w:sz w:val="20"/>
          <w:szCs w:val="20"/>
          <w:lang w:val="nl-NL"/>
        </w:rPr>
        <w:t xml:space="preserve"> hiervoor schriftelijk toestemming heeft verleend en zij het te gebruiken bevestigingsmateriaal van tevoren heeft goedgekeurd. Het is niet toegestaan ballonnen op te laten en rijst en/of confetti te strooien, tenzij </w:t>
      </w:r>
      <w:r w:rsidRPr="009E1E69">
        <w:rPr>
          <w:rFonts w:ascii="Gill Sans MT" w:hAnsi="Gill Sans MT"/>
          <w:sz w:val="20"/>
          <w:szCs w:val="20"/>
          <w:lang w:val="nl-NL"/>
        </w:rPr>
        <w:t>ECD BV</w:t>
      </w:r>
      <w:r w:rsidRPr="009E1E69">
        <w:rPr>
          <w:rFonts w:ascii="Gill Sans MT" w:hAnsi="Gill Sans MT"/>
          <w:sz w:val="20"/>
          <w:szCs w:val="20"/>
          <w:lang w:val="nl-NL"/>
        </w:rPr>
        <w:t xml:space="preserve"> hiervoor tevoren schriftelijk toestemming heeft gegeven. </w:t>
      </w:r>
      <w:r w:rsidRPr="009E1E69">
        <w:rPr>
          <w:rFonts w:ascii="Gill Sans MT" w:hAnsi="Gill Sans MT"/>
          <w:sz w:val="20"/>
          <w:szCs w:val="20"/>
          <w:lang w:val="nl-NL"/>
        </w:rPr>
        <w:t>ECD BV</w:t>
      </w:r>
      <w:r w:rsidRPr="009E1E69">
        <w:rPr>
          <w:rFonts w:ascii="Gill Sans MT" w:hAnsi="Gill Sans MT"/>
          <w:sz w:val="20"/>
          <w:szCs w:val="20"/>
          <w:lang w:val="nl-NL"/>
        </w:rPr>
        <w:t xml:space="preserve"> heeft het recht door haar geconstateerde schade aan muren, vloeren e.d. in de gehuurde ruimte(n) en aan de daarin aanwezige goederen te laten herstellen op kosten van de opdrachtgever, voor zover de schade is ontstaan ten tijde van het gebruik van de betreffende ruimte(n) door opdrachtgever dan wel daarmee rechtstreeks verband houdt. Gebruik van open vuur, van gasflessen en van rookeffecten is </w:t>
      </w:r>
      <w:r w:rsidR="009E1371">
        <w:rPr>
          <w:rFonts w:ascii="Gill Sans MT" w:hAnsi="Gill Sans MT"/>
          <w:sz w:val="20"/>
          <w:szCs w:val="20"/>
          <w:lang w:val="nl-NL"/>
        </w:rPr>
        <w:t>in het gebouw</w:t>
      </w:r>
      <w:r w:rsidRPr="009E1E69">
        <w:rPr>
          <w:rFonts w:ascii="Gill Sans MT" w:hAnsi="Gill Sans MT"/>
          <w:sz w:val="20"/>
          <w:szCs w:val="20"/>
          <w:lang w:val="nl-NL"/>
        </w:rPr>
        <w:t xml:space="preserve"> van </w:t>
      </w:r>
      <w:r w:rsidRPr="009E1E69">
        <w:rPr>
          <w:rFonts w:ascii="Gill Sans MT" w:hAnsi="Gill Sans MT"/>
          <w:sz w:val="20"/>
          <w:szCs w:val="20"/>
          <w:lang w:val="nl-NL"/>
        </w:rPr>
        <w:t>ECD BV</w:t>
      </w:r>
      <w:r w:rsidRPr="009E1E69">
        <w:rPr>
          <w:rFonts w:ascii="Gill Sans MT" w:hAnsi="Gill Sans MT"/>
          <w:sz w:val="20"/>
          <w:szCs w:val="20"/>
          <w:lang w:val="nl-NL"/>
        </w:rPr>
        <w:t xml:space="preserve"> ten strengste verboden. Voor het gebruik van kaarsen, vuurwerk e.d. dient vooraf overleg te worden gepleegd met </w:t>
      </w:r>
      <w:r w:rsidRPr="009E1E69">
        <w:rPr>
          <w:rFonts w:ascii="Gill Sans MT" w:hAnsi="Gill Sans MT"/>
          <w:sz w:val="20"/>
          <w:szCs w:val="20"/>
          <w:lang w:val="nl-NL"/>
        </w:rPr>
        <w:t>ECD BV</w:t>
      </w:r>
      <w:r w:rsidRPr="009E1E69">
        <w:rPr>
          <w:rFonts w:ascii="Gill Sans MT" w:hAnsi="Gill Sans MT"/>
          <w:sz w:val="20"/>
          <w:szCs w:val="20"/>
          <w:lang w:val="nl-NL"/>
        </w:rPr>
        <w:t xml:space="preserve">. Opdrachtgever dient zich te allen tijde te houden aan de door de brandweer vastgestelde voorschriften. Bij </w:t>
      </w:r>
      <w:proofErr w:type="gramStart"/>
      <w:r w:rsidRPr="009E1E69">
        <w:rPr>
          <w:rFonts w:ascii="Gill Sans MT" w:hAnsi="Gill Sans MT"/>
          <w:sz w:val="20"/>
          <w:szCs w:val="20"/>
          <w:lang w:val="nl-NL"/>
        </w:rPr>
        <w:lastRenderedPageBreak/>
        <w:t>overtreding</w:t>
      </w:r>
      <w:proofErr w:type="gramEnd"/>
      <w:r w:rsidRPr="009E1E69">
        <w:rPr>
          <w:rFonts w:ascii="Gill Sans MT" w:hAnsi="Gill Sans MT"/>
          <w:sz w:val="20"/>
          <w:szCs w:val="20"/>
          <w:lang w:val="nl-NL"/>
        </w:rPr>
        <w:t xml:space="preserve"> van de brandweervoorschriften is opdrachtgever gehouden de eventueel ontstane schade te vergoeden. Uiterlijk drie weken voorafgaand aan het evenement dient opdrachtgever een gedetailleerd plan (bij voorkeur plattegrond) ter goedkeuring voor te leggen aan </w:t>
      </w:r>
      <w:r w:rsidRPr="009E1E69">
        <w:rPr>
          <w:rFonts w:ascii="Gill Sans MT" w:hAnsi="Gill Sans MT"/>
          <w:sz w:val="20"/>
          <w:szCs w:val="20"/>
          <w:lang w:val="nl-NL"/>
        </w:rPr>
        <w:t>ECD BV</w:t>
      </w:r>
      <w:r w:rsidRPr="009E1E69">
        <w:rPr>
          <w:rFonts w:ascii="Gill Sans MT" w:hAnsi="Gill Sans MT"/>
          <w:sz w:val="20"/>
          <w:szCs w:val="20"/>
          <w:lang w:val="nl-NL"/>
        </w:rPr>
        <w:t xml:space="preserve">. Indien opdrachtgever een tijdelijke bebouwing wenst zoals bijvoorbeeld een tent wenst te plaatsen, dient opdrachtgever zich te houden aan de geldende bouwbesluiten en </w:t>
      </w:r>
      <w:r w:rsidRPr="009E1E69">
        <w:rPr>
          <w:rFonts w:ascii="Gill Sans MT" w:hAnsi="Gill Sans MT"/>
          <w:sz w:val="20"/>
          <w:szCs w:val="20"/>
          <w:lang w:val="nl-NL"/>
        </w:rPr>
        <w:t>ECD BV</w:t>
      </w:r>
      <w:r w:rsidRPr="009E1E69">
        <w:rPr>
          <w:rFonts w:ascii="Gill Sans MT" w:hAnsi="Gill Sans MT"/>
          <w:sz w:val="20"/>
          <w:szCs w:val="20"/>
          <w:lang w:val="nl-NL"/>
        </w:rPr>
        <w:t xml:space="preserve"> een bouwboek aan te reiken, uiterlijk 3 weken voor het evenement. </w:t>
      </w:r>
      <w:proofErr w:type="gramStart"/>
      <w:r w:rsidRPr="009E1E69">
        <w:rPr>
          <w:rFonts w:ascii="Gill Sans MT" w:hAnsi="Gill Sans MT"/>
          <w:sz w:val="20"/>
          <w:szCs w:val="20"/>
          <w:lang w:val="nl-NL"/>
        </w:rPr>
        <w:t>Indien</w:t>
      </w:r>
      <w:proofErr w:type="gramEnd"/>
      <w:r w:rsidRPr="009E1E69">
        <w:rPr>
          <w:rFonts w:ascii="Gill Sans MT" w:hAnsi="Gill Sans MT"/>
          <w:sz w:val="20"/>
          <w:szCs w:val="20"/>
          <w:lang w:val="nl-NL"/>
        </w:rPr>
        <w:t xml:space="preserve"> er op grond van brandweervoorschriften voorwaarden worden gesteld, komen de dientengevolge te maken kosten voor rekening van de opdrachtgever. Alle te gebruiken materialen dienen </w:t>
      </w:r>
      <w:proofErr w:type="gramStart"/>
      <w:r w:rsidRPr="009E1E69">
        <w:rPr>
          <w:rFonts w:ascii="Gill Sans MT" w:hAnsi="Gill Sans MT"/>
          <w:sz w:val="20"/>
          <w:szCs w:val="20"/>
          <w:lang w:val="nl-NL"/>
        </w:rPr>
        <w:t>blijkens</w:t>
      </w:r>
      <w:proofErr w:type="gramEnd"/>
      <w:r w:rsidRPr="009E1E69">
        <w:rPr>
          <w:rFonts w:ascii="Gill Sans MT" w:hAnsi="Gill Sans MT"/>
          <w:sz w:val="20"/>
          <w:szCs w:val="20"/>
          <w:lang w:val="nl-NL"/>
        </w:rPr>
        <w:t xml:space="preserve"> certificaat te zijn geïmpregneerd, getoetst wordt telkens aan brandveiligheidsnorm: NEN/ISO 6941 (oftewel 6065/1722-norm), brandklasse 2. Voor en tijdens een evenement dienen door opdrachtgever die maatregelen te worden genomen die noodzakelijk zijn met het oog op de naleving van deze algemene voorwaarden. Opdrachtgever dient zich te houden aan het door </w:t>
      </w:r>
      <w:r w:rsidRPr="009E1E69">
        <w:rPr>
          <w:rFonts w:ascii="Gill Sans MT" w:hAnsi="Gill Sans MT"/>
          <w:sz w:val="20"/>
          <w:szCs w:val="20"/>
          <w:lang w:val="nl-NL"/>
        </w:rPr>
        <w:t>ECD BV</w:t>
      </w:r>
      <w:r w:rsidRPr="009E1E69">
        <w:rPr>
          <w:rFonts w:ascii="Gill Sans MT" w:hAnsi="Gill Sans MT"/>
          <w:sz w:val="20"/>
          <w:szCs w:val="20"/>
          <w:lang w:val="nl-NL"/>
        </w:rPr>
        <w:t xml:space="preserve"> maximaal toegestane aantal gasten. Eén en ander is afhankelijk van de aard van de activiteit en zal door </w:t>
      </w:r>
      <w:r w:rsidRPr="009E1E69">
        <w:rPr>
          <w:rFonts w:ascii="Gill Sans MT" w:hAnsi="Gill Sans MT"/>
          <w:sz w:val="20"/>
          <w:szCs w:val="20"/>
          <w:lang w:val="nl-NL"/>
        </w:rPr>
        <w:t>ECD BV</w:t>
      </w:r>
      <w:r w:rsidRPr="009E1E69">
        <w:rPr>
          <w:rFonts w:ascii="Gill Sans MT" w:hAnsi="Gill Sans MT"/>
          <w:sz w:val="20"/>
          <w:szCs w:val="20"/>
          <w:lang w:val="nl-NL"/>
        </w:rPr>
        <w:t xml:space="preserve"> per geval nader worden toegelicht. </w:t>
      </w:r>
    </w:p>
    <w:p w14:paraId="1E16E74C" w14:textId="77777777" w:rsidR="00152281" w:rsidRPr="009E1E69" w:rsidRDefault="00152281" w:rsidP="009E1E69">
      <w:pPr>
        <w:pStyle w:val="Default"/>
        <w:jc w:val="both"/>
        <w:rPr>
          <w:rFonts w:ascii="Gill Sans MT" w:hAnsi="Gill Sans MT"/>
          <w:sz w:val="20"/>
          <w:szCs w:val="20"/>
          <w:lang w:val="nl-NL"/>
        </w:rPr>
      </w:pPr>
    </w:p>
    <w:p w14:paraId="101C53C1" w14:textId="77777777"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b/>
          <w:bCs/>
          <w:sz w:val="20"/>
          <w:szCs w:val="20"/>
          <w:lang w:val="nl-NL"/>
        </w:rPr>
        <w:t xml:space="preserve">11. Productaansprakelijkheid </w:t>
      </w:r>
    </w:p>
    <w:p w14:paraId="29C5DDD2" w14:textId="14366A5F"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 xml:space="preserve">In het kader van de </w:t>
      </w:r>
      <w:proofErr w:type="gramStart"/>
      <w:r w:rsidRPr="009E1E69">
        <w:rPr>
          <w:rFonts w:ascii="Gill Sans MT" w:hAnsi="Gill Sans MT"/>
          <w:sz w:val="20"/>
          <w:szCs w:val="20"/>
          <w:lang w:val="nl-NL"/>
        </w:rPr>
        <w:t>HACCP wetgeving</w:t>
      </w:r>
      <w:proofErr w:type="gramEnd"/>
      <w:r w:rsidRPr="009E1E69">
        <w:rPr>
          <w:rFonts w:ascii="Gill Sans MT" w:hAnsi="Gill Sans MT"/>
          <w:sz w:val="20"/>
          <w:szCs w:val="20"/>
          <w:lang w:val="nl-NL"/>
        </w:rPr>
        <w:t xml:space="preserve"> is </w:t>
      </w:r>
      <w:r w:rsidRPr="009E1E69">
        <w:rPr>
          <w:rFonts w:ascii="Gill Sans MT" w:hAnsi="Gill Sans MT"/>
          <w:sz w:val="20"/>
          <w:szCs w:val="20"/>
          <w:lang w:val="nl-NL"/>
        </w:rPr>
        <w:t>ECD BV</w:t>
      </w:r>
      <w:r w:rsidRPr="009E1E69">
        <w:rPr>
          <w:rFonts w:ascii="Gill Sans MT" w:hAnsi="Gill Sans MT"/>
          <w:sz w:val="20"/>
          <w:szCs w:val="20"/>
          <w:lang w:val="nl-NL"/>
        </w:rPr>
        <w:t xml:space="preserve"> aansprakelijk voor de voedselveiligheid van haar producten. Echter, indien producten worden gebruikt buiten het gezichtsveld/de invloedssfeer van </w:t>
      </w:r>
      <w:r w:rsidRPr="009E1E69">
        <w:rPr>
          <w:rFonts w:ascii="Gill Sans MT" w:hAnsi="Gill Sans MT"/>
          <w:sz w:val="20"/>
          <w:szCs w:val="20"/>
          <w:lang w:val="nl-NL"/>
        </w:rPr>
        <w:t>ECD BV</w:t>
      </w:r>
      <w:r w:rsidRPr="009E1E69">
        <w:rPr>
          <w:rFonts w:ascii="Gill Sans MT" w:hAnsi="Gill Sans MT"/>
          <w:sz w:val="20"/>
          <w:szCs w:val="20"/>
          <w:lang w:val="nl-NL"/>
        </w:rPr>
        <w:t xml:space="preserve">, bijvoorbeeld indien opdrachtgever zelf producten betrekt van leveranciers van dergelijke producten, resp. </w:t>
      </w:r>
      <w:r w:rsidRPr="009E1E69">
        <w:rPr>
          <w:rFonts w:ascii="Gill Sans MT" w:hAnsi="Gill Sans MT"/>
          <w:sz w:val="20"/>
          <w:szCs w:val="20"/>
          <w:lang w:val="nl-NL"/>
        </w:rPr>
        <w:t>ECD BV</w:t>
      </w:r>
      <w:r w:rsidRPr="009E1E69">
        <w:rPr>
          <w:rFonts w:ascii="Gill Sans MT" w:hAnsi="Gill Sans MT"/>
          <w:sz w:val="20"/>
          <w:szCs w:val="20"/>
          <w:lang w:val="nl-NL"/>
        </w:rPr>
        <w:t xml:space="preserve"> producten aflevert bij opdrachtgever zonder verdere begeleiding, resp. opdrachtgever </w:t>
      </w:r>
      <w:r w:rsidRPr="009E1E69">
        <w:rPr>
          <w:rFonts w:ascii="Gill Sans MT" w:hAnsi="Gill Sans MT"/>
          <w:sz w:val="20"/>
          <w:szCs w:val="20"/>
          <w:lang w:val="nl-NL"/>
        </w:rPr>
        <w:t>ECD BV</w:t>
      </w:r>
      <w:r w:rsidRPr="009E1E69">
        <w:rPr>
          <w:rFonts w:ascii="Gill Sans MT" w:hAnsi="Gill Sans MT"/>
          <w:sz w:val="20"/>
          <w:szCs w:val="20"/>
          <w:lang w:val="nl-NL"/>
        </w:rPr>
        <w:t xml:space="preserve"> opdraagt om opdrachtgever bepaalde door opdrachtgever gespecificeerde producten te verschaffen of bepaalde door opdrachtgever gespecificeerde producten op het evenement in te zetten, draagt </w:t>
      </w:r>
      <w:r w:rsidRPr="009E1E69">
        <w:rPr>
          <w:rFonts w:ascii="Gill Sans MT" w:hAnsi="Gill Sans MT"/>
          <w:sz w:val="20"/>
          <w:szCs w:val="20"/>
          <w:lang w:val="nl-NL"/>
        </w:rPr>
        <w:t>ECD BV</w:t>
      </w:r>
      <w:r w:rsidRPr="009E1E69">
        <w:rPr>
          <w:rFonts w:ascii="Gill Sans MT" w:hAnsi="Gill Sans MT"/>
          <w:sz w:val="20"/>
          <w:szCs w:val="20"/>
          <w:lang w:val="nl-NL"/>
        </w:rPr>
        <w:t xml:space="preserve"> geen productaansprakelijkheid. </w:t>
      </w:r>
    </w:p>
    <w:p w14:paraId="684AD174" w14:textId="77777777" w:rsidR="00152281" w:rsidRPr="009E1E69" w:rsidRDefault="00152281" w:rsidP="009E1E69">
      <w:pPr>
        <w:pStyle w:val="Default"/>
        <w:jc w:val="both"/>
        <w:rPr>
          <w:rFonts w:ascii="Gill Sans MT" w:hAnsi="Gill Sans MT"/>
          <w:sz w:val="20"/>
          <w:szCs w:val="20"/>
          <w:lang w:val="nl-NL"/>
        </w:rPr>
      </w:pPr>
    </w:p>
    <w:p w14:paraId="26DB7870" w14:textId="77777777"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b/>
          <w:bCs/>
          <w:sz w:val="20"/>
          <w:szCs w:val="20"/>
          <w:lang w:val="nl-NL"/>
        </w:rPr>
        <w:t xml:space="preserve">12. Annulering definitieve reservering </w:t>
      </w:r>
    </w:p>
    <w:p w14:paraId="4CA82E8A" w14:textId="06C769C0"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 xml:space="preserve">Opdrachtgever is gerechtigd een definitieve reservering door een noodzakelijkerwijs schriftelijk bericht aan </w:t>
      </w:r>
      <w:r w:rsidRPr="009E1E69">
        <w:rPr>
          <w:rFonts w:ascii="Gill Sans MT" w:hAnsi="Gill Sans MT"/>
          <w:sz w:val="20"/>
          <w:szCs w:val="20"/>
          <w:lang w:val="nl-NL"/>
        </w:rPr>
        <w:t>ECD BV</w:t>
      </w:r>
      <w:r w:rsidRPr="009E1E69">
        <w:rPr>
          <w:rFonts w:ascii="Gill Sans MT" w:hAnsi="Gill Sans MT"/>
          <w:sz w:val="20"/>
          <w:szCs w:val="20"/>
          <w:lang w:val="nl-NL"/>
        </w:rPr>
        <w:t xml:space="preserve"> te annuleren, in welk geval opdrachtgever tot de volgende betalingen aan </w:t>
      </w:r>
      <w:r w:rsidRPr="009E1E69">
        <w:rPr>
          <w:rFonts w:ascii="Gill Sans MT" w:hAnsi="Gill Sans MT"/>
          <w:sz w:val="20"/>
          <w:szCs w:val="20"/>
          <w:lang w:val="nl-NL"/>
        </w:rPr>
        <w:t>ECD BV</w:t>
      </w:r>
      <w:r w:rsidRPr="009E1E69">
        <w:rPr>
          <w:rFonts w:ascii="Gill Sans MT" w:hAnsi="Gill Sans MT"/>
          <w:sz w:val="20"/>
          <w:szCs w:val="20"/>
          <w:lang w:val="nl-NL"/>
        </w:rPr>
        <w:t xml:space="preserve"> gehouden is: </w:t>
      </w:r>
    </w:p>
    <w:p w14:paraId="6B0E3368" w14:textId="42E3A3B0" w:rsidR="00152281" w:rsidRPr="009E1E69" w:rsidRDefault="00152281" w:rsidP="009E1371">
      <w:pPr>
        <w:pStyle w:val="Default"/>
        <w:numPr>
          <w:ilvl w:val="0"/>
          <w:numId w:val="2"/>
        </w:numPr>
        <w:spacing w:after="14"/>
        <w:jc w:val="both"/>
        <w:rPr>
          <w:rFonts w:ascii="Gill Sans MT" w:hAnsi="Gill Sans MT"/>
          <w:sz w:val="20"/>
          <w:szCs w:val="20"/>
          <w:lang w:val="nl-NL"/>
        </w:rPr>
      </w:pPr>
      <w:r w:rsidRPr="009E1E69">
        <w:rPr>
          <w:rFonts w:ascii="Gill Sans MT" w:hAnsi="Gill Sans MT"/>
          <w:sz w:val="20"/>
          <w:szCs w:val="20"/>
          <w:lang w:val="nl-NL"/>
        </w:rPr>
        <w:t>Bij annulering tot 3 maanden vóór het evenement:</w:t>
      </w:r>
      <w:r w:rsidR="009E1371">
        <w:rPr>
          <w:rFonts w:ascii="Gill Sans MT" w:hAnsi="Gill Sans MT"/>
          <w:sz w:val="20"/>
          <w:szCs w:val="20"/>
          <w:lang w:val="nl-NL"/>
        </w:rPr>
        <w:t xml:space="preserve"> 25</w:t>
      </w:r>
      <w:r w:rsidR="009E1371" w:rsidRPr="009E1E69">
        <w:rPr>
          <w:rFonts w:ascii="Gill Sans MT" w:hAnsi="Gill Sans MT"/>
          <w:sz w:val="20"/>
          <w:szCs w:val="20"/>
          <w:lang w:val="nl-NL"/>
        </w:rPr>
        <w:t>% van de totale opdrachtsom</w:t>
      </w:r>
      <w:r w:rsidRPr="009E1E69">
        <w:rPr>
          <w:rFonts w:ascii="Gill Sans MT" w:hAnsi="Gill Sans MT"/>
          <w:sz w:val="20"/>
          <w:szCs w:val="20"/>
          <w:lang w:val="nl-NL"/>
        </w:rPr>
        <w:t xml:space="preserve"> </w:t>
      </w:r>
    </w:p>
    <w:p w14:paraId="1AD6FD5E" w14:textId="4864176E" w:rsidR="00152281" w:rsidRPr="009E1E69" w:rsidRDefault="00152281" w:rsidP="009E1371">
      <w:pPr>
        <w:pStyle w:val="Default"/>
        <w:numPr>
          <w:ilvl w:val="0"/>
          <w:numId w:val="2"/>
        </w:numPr>
        <w:spacing w:after="14"/>
        <w:jc w:val="both"/>
        <w:rPr>
          <w:rFonts w:ascii="Gill Sans MT" w:hAnsi="Gill Sans MT"/>
          <w:sz w:val="20"/>
          <w:szCs w:val="20"/>
          <w:lang w:val="nl-NL"/>
        </w:rPr>
      </w:pPr>
      <w:r w:rsidRPr="009E1E69">
        <w:rPr>
          <w:rFonts w:ascii="Gill Sans MT" w:hAnsi="Gill Sans MT"/>
          <w:sz w:val="20"/>
          <w:szCs w:val="20"/>
          <w:lang w:val="nl-NL"/>
        </w:rPr>
        <w:t xml:space="preserve">Bij annulering tot 2 maanden vóór het </w:t>
      </w:r>
      <w:proofErr w:type="gramStart"/>
      <w:r w:rsidRPr="009E1E69">
        <w:rPr>
          <w:rFonts w:ascii="Gill Sans MT" w:hAnsi="Gill Sans MT"/>
          <w:sz w:val="20"/>
          <w:szCs w:val="20"/>
          <w:lang w:val="nl-NL"/>
        </w:rPr>
        <w:t>evenement :</w:t>
      </w:r>
      <w:proofErr w:type="gramEnd"/>
      <w:r w:rsidRPr="009E1E69">
        <w:rPr>
          <w:rFonts w:ascii="Gill Sans MT" w:hAnsi="Gill Sans MT"/>
          <w:sz w:val="20"/>
          <w:szCs w:val="20"/>
          <w:lang w:val="nl-NL"/>
        </w:rPr>
        <w:t xml:space="preserve"> 50% van de totale opdrachtsom</w:t>
      </w:r>
    </w:p>
    <w:p w14:paraId="44C2B7DF" w14:textId="41991E62" w:rsidR="00152281" w:rsidRPr="009E1E69" w:rsidRDefault="00152281" w:rsidP="009E1371">
      <w:pPr>
        <w:pStyle w:val="Default"/>
        <w:numPr>
          <w:ilvl w:val="0"/>
          <w:numId w:val="2"/>
        </w:numPr>
        <w:spacing w:after="14"/>
        <w:jc w:val="both"/>
        <w:rPr>
          <w:rFonts w:ascii="Gill Sans MT" w:hAnsi="Gill Sans MT"/>
          <w:sz w:val="20"/>
          <w:szCs w:val="20"/>
          <w:lang w:val="nl-NL"/>
        </w:rPr>
      </w:pPr>
      <w:r w:rsidRPr="009E1E69">
        <w:rPr>
          <w:rFonts w:ascii="Gill Sans MT" w:hAnsi="Gill Sans MT"/>
          <w:sz w:val="20"/>
          <w:szCs w:val="20"/>
          <w:lang w:val="nl-NL"/>
        </w:rPr>
        <w:t xml:space="preserve">Bij annulering tot 1 maand vóór het </w:t>
      </w:r>
      <w:proofErr w:type="gramStart"/>
      <w:r w:rsidRPr="009E1E69">
        <w:rPr>
          <w:rFonts w:ascii="Gill Sans MT" w:hAnsi="Gill Sans MT"/>
          <w:sz w:val="20"/>
          <w:szCs w:val="20"/>
          <w:lang w:val="nl-NL"/>
        </w:rPr>
        <w:t>evenement :</w:t>
      </w:r>
      <w:proofErr w:type="gramEnd"/>
      <w:r w:rsidRPr="009E1E69">
        <w:rPr>
          <w:rFonts w:ascii="Gill Sans MT" w:hAnsi="Gill Sans MT"/>
          <w:sz w:val="20"/>
          <w:szCs w:val="20"/>
          <w:lang w:val="nl-NL"/>
        </w:rPr>
        <w:t xml:space="preserve"> 75% van de totale opdrachtsom</w:t>
      </w:r>
    </w:p>
    <w:p w14:paraId="1D33E0D9" w14:textId="38FA7255" w:rsidR="00152281" w:rsidRDefault="00152281" w:rsidP="009E1E69">
      <w:pPr>
        <w:pStyle w:val="Default"/>
        <w:numPr>
          <w:ilvl w:val="0"/>
          <w:numId w:val="2"/>
        </w:numPr>
        <w:jc w:val="both"/>
        <w:rPr>
          <w:rFonts w:ascii="Gill Sans MT" w:hAnsi="Gill Sans MT"/>
          <w:sz w:val="20"/>
          <w:szCs w:val="20"/>
          <w:lang w:val="nl-NL"/>
        </w:rPr>
      </w:pPr>
      <w:r w:rsidRPr="009E1371">
        <w:rPr>
          <w:rFonts w:ascii="Gill Sans MT" w:hAnsi="Gill Sans MT"/>
          <w:sz w:val="20"/>
          <w:szCs w:val="20"/>
          <w:lang w:val="nl-NL"/>
        </w:rPr>
        <w:t xml:space="preserve">Bij annulering binnen 1 maand vóór het </w:t>
      </w:r>
      <w:proofErr w:type="gramStart"/>
      <w:r w:rsidRPr="009E1371">
        <w:rPr>
          <w:rFonts w:ascii="Gill Sans MT" w:hAnsi="Gill Sans MT"/>
          <w:sz w:val="20"/>
          <w:szCs w:val="20"/>
          <w:lang w:val="nl-NL"/>
        </w:rPr>
        <w:t>evenement :</w:t>
      </w:r>
      <w:proofErr w:type="gramEnd"/>
      <w:r w:rsidRPr="009E1371">
        <w:rPr>
          <w:rFonts w:ascii="Gill Sans MT" w:hAnsi="Gill Sans MT"/>
          <w:sz w:val="20"/>
          <w:szCs w:val="20"/>
          <w:lang w:val="nl-NL"/>
        </w:rPr>
        <w:t xml:space="preserve"> 100% van de totale opdrachtsom</w:t>
      </w:r>
    </w:p>
    <w:p w14:paraId="7B00F015" w14:textId="77777777" w:rsidR="009E1371" w:rsidRPr="009E1371" w:rsidRDefault="009E1371" w:rsidP="009E1371">
      <w:pPr>
        <w:pStyle w:val="Default"/>
        <w:ind w:left="720"/>
        <w:jc w:val="both"/>
        <w:rPr>
          <w:rFonts w:ascii="Gill Sans MT" w:hAnsi="Gill Sans MT"/>
          <w:sz w:val="20"/>
          <w:szCs w:val="20"/>
          <w:lang w:val="nl-NL"/>
        </w:rPr>
      </w:pPr>
    </w:p>
    <w:p w14:paraId="6A45A6FE" w14:textId="010541D6"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ECD BV</w:t>
      </w:r>
      <w:r w:rsidRPr="009E1E69">
        <w:rPr>
          <w:rFonts w:ascii="Gill Sans MT" w:hAnsi="Gill Sans MT"/>
          <w:sz w:val="20"/>
          <w:szCs w:val="20"/>
          <w:lang w:val="nl-NL"/>
        </w:rPr>
        <w:t xml:space="preserve"> is gerechtigd tot verrekening van de door opdrachtgever uit hoofde van het in dit artikel bepaalde verschuldigde som met door opdrachtgever gedane aanbetalingen. </w:t>
      </w:r>
    </w:p>
    <w:p w14:paraId="04C93F82" w14:textId="77777777" w:rsidR="00152281" w:rsidRPr="009E1E69" w:rsidRDefault="00152281" w:rsidP="009E1E69">
      <w:pPr>
        <w:pStyle w:val="Default"/>
        <w:jc w:val="both"/>
        <w:rPr>
          <w:rFonts w:ascii="Gill Sans MT" w:hAnsi="Gill Sans MT"/>
          <w:sz w:val="20"/>
          <w:szCs w:val="20"/>
          <w:lang w:val="nl-NL"/>
        </w:rPr>
      </w:pPr>
    </w:p>
    <w:p w14:paraId="0D244707" w14:textId="77777777"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b/>
          <w:bCs/>
          <w:sz w:val="20"/>
          <w:szCs w:val="20"/>
          <w:lang w:val="nl-NL"/>
        </w:rPr>
        <w:t xml:space="preserve">13. Vergunning </w:t>
      </w:r>
    </w:p>
    <w:p w14:paraId="43C58879" w14:textId="37961227" w:rsidR="00152281" w:rsidRPr="009E1E69" w:rsidRDefault="00152281" w:rsidP="009E1E69">
      <w:pPr>
        <w:pStyle w:val="Default"/>
        <w:jc w:val="both"/>
        <w:rPr>
          <w:rFonts w:ascii="Gill Sans MT" w:hAnsi="Gill Sans MT"/>
          <w:sz w:val="20"/>
          <w:szCs w:val="20"/>
          <w:lang w:val="nl-NL"/>
        </w:rPr>
      </w:pPr>
      <w:proofErr w:type="gramStart"/>
      <w:r w:rsidRPr="009E1E69">
        <w:rPr>
          <w:rFonts w:ascii="Gill Sans MT" w:hAnsi="Gill Sans MT"/>
          <w:sz w:val="20"/>
          <w:szCs w:val="20"/>
          <w:lang w:val="nl-NL"/>
        </w:rPr>
        <w:t>Indien</w:t>
      </w:r>
      <w:proofErr w:type="gramEnd"/>
      <w:r w:rsidRPr="009E1E69">
        <w:rPr>
          <w:rFonts w:ascii="Gill Sans MT" w:hAnsi="Gill Sans MT"/>
          <w:sz w:val="20"/>
          <w:szCs w:val="20"/>
          <w:lang w:val="nl-NL"/>
        </w:rPr>
        <w:t xml:space="preserve"> ten behoeve van de uitvoering van een evenement externe vergunningen noodzakelijk zijn, is de opdrachtgever voor het verkrijgen van deze vergunningen verantwoordelijk, tenzij schriftelijk anders overeengekomen. </w:t>
      </w:r>
    </w:p>
    <w:p w14:paraId="1343374A" w14:textId="77777777" w:rsidR="00152281" w:rsidRPr="009E1E69" w:rsidRDefault="00152281" w:rsidP="009E1E69">
      <w:pPr>
        <w:pStyle w:val="Default"/>
        <w:jc w:val="both"/>
        <w:rPr>
          <w:rFonts w:ascii="Gill Sans MT" w:hAnsi="Gill Sans MT"/>
          <w:sz w:val="20"/>
          <w:szCs w:val="20"/>
          <w:lang w:val="nl-NL"/>
        </w:rPr>
      </w:pPr>
    </w:p>
    <w:p w14:paraId="0C1154E4" w14:textId="77777777"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b/>
          <w:bCs/>
          <w:sz w:val="20"/>
          <w:szCs w:val="20"/>
          <w:lang w:val="nl-NL"/>
        </w:rPr>
        <w:t xml:space="preserve">14. Overmacht </w:t>
      </w:r>
    </w:p>
    <w:p w14:paraId="0FF25485" w14:textId="6E074139" w:rsidR="00152281"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 xml:space="preserve">Indien aantoonbaar sprake is van overmacht kan </w:t>
      </w:r>
      <w:r w:rsidRPr="009E1E69">
        <w:rPr>
          <w:rFonts w:ascii="Gill Sans MT" w:hAnsi="Gill Sans MT"/>
          <w:sz w:val="20"/>
          <w:szCs w:val="20"/>
          <w:lang w:val="nl-NL"/>
        </w:rPr>
        <w:t>ECD BV</w:t>
      </w:r>
      <w:r w:rsidRPr="009E1E69">
        <w:rPr>
          <w:rFonts w:ascii="Gill Sans MT" w:hAnsi="Gill Sans MT"/>
          <w:sz w:val="20"/>
          <w:szCs w:val="20"/>
          <w:lang w:val="nl-NL"/>
        </w:rPr>
        <w:t xml:space="preserve"> na kennisgeving aan opdrachtgever, de uitvoering van haar werkzaamheden geheel of gedeeltelijk annuleren of opschorten, zonder daardoor </w:t>
      </w:r>
      <w:proofErr w:type="spellStart"/>
      <w:r w:rsidRPr="009E1E69">
        <w:rPr>
          <w:rFonts w:ascii="Gill Sans MT" w:hAnsi="Gill Sans MT"/>
          <w:sz w:val="20"/>
          <w:szCs w:val="20"/>
          <w:lang w:val="nl-NL"/>
        </w:rPr>
        <w:t>schadevergoedingsplichtig</w:t>
      </w:r>
      <w:proofErr w:type="spellEnd"/>
      <w:r w:rsidRPr="009E1E69">
        <w:rPr>
          <w:rFonts w:ascii="Gill Sans MT" w:hAnsi="Gill Sans MT"/>
          <w:sz w:val="20"/>
          <w:szCs w:val="20"/>
          <w:lang w:val="nl-NL"/>
        </w:rPr>
        <w:t xml:space="preserve"> te worden. In ieder geval gelden als situaties van overmacht: </w:t>
      </w:r>
    </w:p>
    <w:p w14:paraId="275E219E" w14:textId="77777777" w:rsidR="009E1371" w:rsidRPr="009E1E69" w:rsidRDefault="009E1371" w:rsidP="009E1E69">
      <w:pPr>
        <w:pStyle w:val="Default"/>
        <w:jc w:val="both"/>
        <w:rPr>
          <w:rFonts w:ascii="Gill Sans MT" w:hAnsi="Gill Sans MT"/>
          <w:sz w:val="20"/>
          <w:szCs w:val="20"/>
          <w:lang w:val="nl-NL"/>
        </w:rPr>
      </w:pPr>
    </w:p>
    <w:p w14:paraId="5EA133CD" w14:textId="75DCEB93" w:rsidR="00152281" w:rsidRPr="009E1E69" w:rsidRDefault="00152281" w:rsidP="009E1E69">
      <w:pPr>
        <w:pStyle w:val="Default"/>
        <w:spacing w:after="13"/>
        <w:jc w:val="both"/>
        <w:rPr>
          <w:rFonts w:ascii="Gill Sans MT" w:hAnsi="Gill Sans MT"/>
          <w:sz w:val="20"/>
          <w:szCs w:val="20"/>
          <w:lang w:val="nl-NL"/>
        </w:rPr>
      </w:pPr>
      <w:r w:rsidRPr="009E1E69">
        <w:rPr>
          <w:rFonts w:ascii="Gill Sans MT" w:hAnsi="Gill Sans MT"/>
          <w:sz w:val="20"/>
          <w:szCs w:val="20"/>
          <w:lang w:val="nl-NL"/>
        </w:rPr>
        <w:t xml:space="preserve">Overheidsbepalingen en </w:t>
      </w:r>
      <w:r w:rsidR="009E1371">
        <w:rPr>
          <w:rFonts w:ascii="Gill Sans MT" w:hAnsi="Gill Sans MT"/>
          <w:sz w:val="20"/>
          <w:szCs w:val="20"/>
          <w:lang w:val="nl-NL"/>
        </w:rPr>
        <w:t>-</w:t>
      </w:r>
      <w:r w:rsidRPr="009E1E69">
        <w:rPr>
          <w:rFonts w:ascii="Gill Sans MT" w:hAnsi="Gill Sans MT"/>
          <w:sz w:val="20"/>
          <w:szCs w:val="20"/>
          <w:lang w:val="nl-NL"/>
        </w:rPr>
        <w:t xml:space="preserve">verzoeken en -aanzeggingen; </w:t>
      </w:r>
    </w:p>
    <w:p w14:paraId="694D363B" w14:textId="25BE7D2E" w:rsidR="00152281" w:rsidRPr="009E1E69" w:rsidRDefault="009E1371" w:rsidP="00BE23EC">
      <w:pPr>
        <w:pStyle w:val="Default"/>
        <w:numPr>
          <w:ilvl w:val="0"/>
          <w:numId w:val="3"/>
        </w:numPr>
        <w:spacing w:after="13"/>
        <w:jc w:val="both"/>
        <w:rPr>
          <w:rFonts w:ascii="Gill Sans MT" w:hAnsi="Gill Sans MT"/>
          <w:sz w:val="20"/>
          <w:szCs w:val="20"/>
        </w:rPr>
      </w:pPr>
      <w:proofErr w:type="spellStart"/>
      <w:r>
        <w:rPr>
          <w:rFonts w:ascii="Gill Sans MT" w:hAnsi="Gill Sans MT"/>
          <w:sz w:val="20"/>
          <w:szCs w:val="20"/>
        </w:rPr>
        <w:t>Onlusten</w:t>
      </w:r>
      <w:proofErr w:type="spellEnd"/>
      <w:r>
        <w:rPr>
          <w:rFonts w:ascii="Gill Sans MT" w:hAnsi="Gill Sans MT"/>
          <w:sz w:val="20"/>
          <w:szCs w:val="20"/>
        </w:rPr>
        <w:t xml:space="preserve"> </w:t>
      </w:r>
    </w:p>
    <w:p w14:paraId="522671D0" w14:textId="4E3EADCF" w:rsidR="00152281" w:rsidRPr="009E1E69" w:rsidRDefault="009E1371" w:rsidP="00BE23EC">
      <w:pPr>
        <w:pStyle w:val="Default"/>
        <w:numPr>
          <w:ilvl w:val="0"/>
          <w:numId w:val="3"/>
        </w:numPr>
        <w:spacing w:after="13"/>
        <w:jc w:val="both"/>
        <w:rPr>
          <w:rFonts w:ascii="Gill Sans MT" w:hAnsi="Gill Sans MT"/>
          <w:sz w:val="20"/>
          <w:szCs w:val="20"/>
        </w:rPr>
      </w:pPr>
      <w:proofErr w:type="spellStart"/>
      <w:r>
        <w:rPr>
          <w:rFonts w:ascii="Gill Sans MT" w:hAnsi="Gill Sans MT"/>
          <w:sz w:val="20"/>
          <w:szCs w:val="20"/>
        </w:rPr>
        <w:t>Stakingen</w:t>
      </w:r>
      <w:proofErr w:type="spellEnd"/>
    </w:p>
    <w:p w14:paraId="27E9267C" w14:textId="117576DF" w:rsidR="00152281" w:rsidRPr="009E1E69" w:rsidRDefault="00152281" w:rsidP="00BE23EC">
      <w:pPr>
        <w:pStyle w:val="Default"/>
        <w:numPr>
          <w:ilvl w:val="0"/>
          <w:numId w:val="3"/>
        </w:numPr>
        <w:spacing w:after="13"/>
        <w:jc w:val="both"/>
        <w:rPr>
          <w:rFonts w:ascii="Gill Sans MT" w:hAnsi="Gill Sans MT"/>
          <w:sz w:val="20"/>
          <w:szCs w:val="20"/>
          <w:lang w:val="nl-NL"/>
        </w:rPr>
      </w:pPr>
      <w:r w:rsidRPr="009E1E69">
        <w:rPr>
          <w:rFonts w:ascii="Gill Sans MT" w:hAnsi="Gill Sans MT"/>
          <w:sz w:val="20"/>
          <w:szCs w:val="20"/>
          <w:lang w:val="nl-NL"/>
        </w:rPr>
        <w:t xml:space="preserve">Storingen in de aanvoer van door derden te leveren goederen, </w:t>
      </w:r>
      <w:proofErr w:type="gramStart"/>
      <w:r w:rsidRPr="009E1E69">
        <w:rPr>
          <w:rFonts w:ascii="Gill Sans MT" w:hAnsi="Gill Sans MT"/>
          <w:sz w:val="20"/>
          <w:szCs w:val="20"/>
          <w:lang w:val="nl-NL"/>
        </w:rPr>
        <w:t>alsmede</w:t>
      </w:r>
      <w:proofErr w:type="gramEnd"/>
      <w:r w:rsidRPr="009E1E69">
        <w:rPr>
          <w:rFonts w:ascii="Gill Sans MT" w:hAnsi="Gill Sans MT"/>
          <w:sz w:val="20"/>
          <w:szCs w:val="20"/>
          <w:lang w:val="nl-NL"/>
        </w:rPr>
        <w:t xml:space="preserve"> in water- en energieleveringen; </w:t>
      </w:r>
    </w:p>
    <w:p w14:paraId="0424F832" w14:textId="200A1FAD" w:rsidR="00BE23EC" w:rsidRDefault="009E1371" w:rsidP="00BE23EC">
      <w:pPr>
        <w:pStyle w:val="Default"/>
        <w:numPr>
          <w:ilvl w:val="0"/>
          <w:numId w:val="3"/>
        </w:numPr>
        <w:spacing w:after="13"/>
        <w:jc w:val="both"/>
        <w:rPr>
          <w:rFonts w:ascii="Gill Sans MT" w:hAnsi="Gill Sans MT"/>
          <w:sz w:val="20"/>
          <w:szCs w:val="20"/>
          <w:lang w:val="nl-NL"/>
        </w:rPr>
      </w:pPr>
      <w:r w:rsidRPr="009E1371">
        <w:rPr>
          <w:rFonts w:ascii="Gill Sans MT" w:hAnsi="Gill Sans MT"/>
          <w:sz w:val="20"/>
          <w:szCs w:val="20"/>
          <w:lang w:val="nl-NL"/>
        </w:rPr>
        <w:t xml:space="preserve">Het uitvallen van installaties </w:t>
      </w:r>
      <w:r>
        <w:rPr>
          <w:rFonts w:ascii="Gill Sans MT" w:hAnsi="Gill Sans MT"/>
          <w:sz w:val="20"/>
          <w:szCs w:val="20"/>
          <w:lang w:val="nl-NL"/>
        </w:rPr>
        <w:t xml:space="preserve">die noodzakelijk zijn voor de uitvoering van de </w:t>
      </w:r>
      <w:r w:rsidR="00BE23EC">
        <w:rPr>
          <w:rFonts w:ascii="Gill Sans MT" w:hAnsi="Gill Sans MT"/>
          <w:sz w:val="20"/>
          <w:szCs w:val="20"/>
          <w:lang w:val="nl-NL"/>
        </w:rPr>
        <w:t xml:space="preserve">overeenkomst. </w:t>
      </w:r>
    </w:p>
    <w:p w14:paraId="6DF9E571" w14:textId="01CA3548" w:rsidR="00152281" w:rsidRPr="009E1371" w:rsidRDefault="00152281" w:rsidP="00BE23EC">
      <w:pPr>
        <w:pStyle w:val="Default"/>
        <w:numPr>
          <w:ilvl w:val="0"/>
          <w:numId w:val="3"/>
        </w:numPr>
        <w:spacing w:after="13"/>
        <w:jc w:val="both"/>
        <w:rPr>
          <w:rFonts w:ascii="Gill Sans MT" w:hAnsi="Gill Sans MT"/>
          <w:sz w:val="20"/>
          <w:szCs w:val="20"/>
          <w:lang w:val="nl-NL"/>
        </w:rPr>
      </w:pPr>
      <w:r w:rsidRPr="009E1371">
        <w:rPr>
          <w:rFonts w:ascii="Gill Sans MT" w:hAnsi="Gill Sans MT"/>
          <w:sz w:val="20"/>
          <w:szCs w:val="20"/>
          <w:lang w:val="nl-NL"/>
        </w:rPr>
        <w:t xml:space="preserve">Brand of ongevallen; </w:t>
      </w:r>
    </w:p>
    <w:p w14:paraId="14C53CAE" w14:textId="77777777" w:rsidR="00152281" w:rsidRPr="009E1E69" w:rsidRDefault="00152281" w:rsidP="009E1E69">
      <w:pPr>
        <w:pStyle w:val="Default"/>
        <w:jc w:val="both"/>
        <w:rPr>
          <w:rFonts w:ascii="Gill Sans MT" w:hAnsi="Gill Sans MT"/>
          <w:sz w:val="20"/>
          <w:szCs w:val="20"/>
          <w:lang w:val="nl-NL"/>
        </w:rPr>
      </w:pPr>
    </w:p>
    <w:p w14:paraId="6DB5AD49" w14:textId="77777777"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b/>
          <w:bCs/>
          <w:sz w:val="20"/>
          <w:szCs w:val="20"/>
          <w:lang w:val="nl-NL"/>
        </w:rPr>
        <w:t xml:space="preserve">15. Geheimhouding </w:t>
      </w:r>
    </w:p>
    <w:p w14:paraId="6DC5ADB2" w14:textId="1D5BEF53"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 xml:space="preserve">De directie van </w:t>
      </w:r>
      <w:r w:rsidRPr="009E1E69">
        <w:rPr>
          <w:rFonts w:ascii="Gill Sans MT" w:hAnsi="Gill Sans MT"/>
          <w:sz w:val="20"/>
          <w:szCs w:val="20"/>
          <w:lang w:val="nl-NL"/>
        </w:rPr>
        <w:t>ECD BV</w:t>
      </w:r>
      <w:r w:rsidRPr="009E1E69">
        <w:rPr>
          <w:rFonts w:ascii="Gill Sans MT" w:hAnsi="Gill Sans MT"/>
          <w:sz w:val="20"/>
          <w:szCs w:val="20"/>
          <w:lang w:val="nl-NL"/>
        </w:rPr>
        <w:t xml:space="preserve"> en haar medewerk(st)</w:t>
      </w:r>
      <w:proofErr w:type="spellStart"/>
      <w:r w:rsidRPr="009E1E69">
        <w:rPr>
          <w:rFonts w:ascii="Gill Sans MT" w:hAnsi="Gill Sans MT"/>
          <w:sz w:val="20"/>
          <w:szCs w:val="20"/>
          <w:lang w:val="nl-NL"/>
        </w:rPr>
        <w:t>ers</w:t>
      </w:r>
      <w:proofErr w:type="spellEnd"/>
      <w:r w:rsidRPr="009E1E69">
        <w:rPr>
          <w:rFonts w:ascii="Gill Sans MT" w:hAnsi="Gill Sans MT"/>
          <w:sz w:val="20"/>
          <w:szCs w:val="20"/>
          <w:lang w:val="nl-NL"/>
        </w:rPr>
        <w:t xml:space="preserve"> zullen alle door opdrachtgever verstrekte vertrouwelijke gegevens als zodanig en onder strikte geheimhouding behandelen. Afspraken, prijzen, tarieven en dienstverlening die onderdeel uitmaken van de opdracht aan </w:t>
      </w:r>
      <w:r w:rsidRPr="009E1E69">
        <w:rPr>
          <w:rFonts w:ascii="Gill Sans MT" w:hAnsi="Gill Sans MT"/>
          <w:sz w:val="20"/>
          <w:szCs w:val="20"/>
          <w:lang w:val="nl-NL"/>
        </w:rPr>
        <w:t>ECD BV</w:t>
      </w:r>
      <w:r w:rsidRPr="009E1E69">
        <w:rPr>
          <w:rFonts w:ascii="Gill Sans MT" w:hAnsi="Gill Sans MT"/>
          <w:sz w:val="20"/>
          <w:szCs w:val="20"/>
          <w:lang w:val="nl-NL"/>
        </w:rPr>
        <w:t xml:space="preserve"> door opdrachtgever zijn strikt vertrouwelijk. </w:t>
      </w:r>
    </w:p>
    <w:p w14:paraId="45161555" w14:textId="77777777" w:rsidR="00152281" w:rsidRPr="009E1E69" w:rsidRDefault="00152281" w:rsidP="009E1E69">
      <w:pPr>
        <w:pStyle w:val="Default"/>
        <w:jc w:val="both"/>
        <w:rPr>
          <w:rFonts w:ascii="Gill Sans MT" w:hAnsi="Gill Sans MT"/>
          <w:sz w:val="20"/>
          <w:szCs w:val="20"/>
          <w:lang w:val="nl-NL"/>
        </w:rPr>
      </w:pPr>
    </w:p>
    <w:p w14:paraId="53A58052" w14:textId="77777777"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b/>
          <w:bCs/>
          <w:sz w:val="20"/>
          <w:szCs w:val="20"/>
          <w:lang w:val="nl-NL"/>
        </w:rPr>
        <w:t xml:space="preserve">16. Copyright </w:t>
      </w:r>
    </w:p>
    <w:p w14:paraId="0F38B0F8" w14:textId="74D83A10"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ECD BV</w:t>
      </w:r>
      <w:r w:rsidRPr="009E1E69">
        <w:rPr>
          <w:rFonts w:ascii="Gill Sans MT" w:hAnsi="Gill Sans MT"/>
          <w:sz w:val="20"/>
          <w:szCs w:val="20"/>
          <w:lang w:val="nl-NL"/>
        </w:rPr>
        <w:t xml:space="preserve"> is auteursrechthebbende op haar aanbiedingen, offertes, concepten en inhoud van haar website en van de vormgeving daarvan. Niets uit onze aanbiedingen, offertes en contracten </w:t>
      </w:r>
      <w:proofErr w:type="gramStart"/>
      <w:r w:rsidRPr="009E1E69">
        <w:rPr>
          <w:rFonts w:ascii="Gill Sans MT" w:hAnsi="Gill Sans MT"/>
          <w:sz w:val="20"/>
          <w:szCs w:val="20"/>
          <w:lang w:val="nl-NL"/>
        </w:rPr>
        <w:t>en /</w:t>
      </w:r>
      <w:proofErr w:type="gramEnd"/>
      <w:r w:rsidRPr="009E1E69">
        <w:rPr>
          <w:rFonts w:ascii="Gill Sans MT" w:hAnsi="Gill Sans MT"/>
          <w:sz w:val="20"/>
          <w:szCs w:val="20"/>
          <w:lang w:val="nl-NL"/>
        </w:rPr>
        <w:t xml:space="preserve"> of van(af) onze website mag worden gebruikt respectievelijk verveelvoudigd of openbaar worden gemaakt in enige vorm op enigerlei wijze, hetzij elektronisch, mechanisch of door fotokopieën, zonder voorafgaande schriftelijke toestemming van </w:t>
      </w:r>
      <w:r w:rsidRPr="009E1E69">
        <w:rPr>
          <w:rFonts w:ascii="Gill Sans MT" w:hAnsi="Gill Sans MT"/>
          <w:sz w:val="20"/>
          <w:szCs w:val="20"/>
          <w:lang w:val="nl-NL"/>
        </w:rPr>
        <w:t xml:space="preserve">ECD </w:t>
      </w:r>
      <w:r w:rsidRPr="009E1E69">
        <w:rPr>
          <w:rFonts w:ascii="Gill Sans MT" w:hAnsi="Gill Sans MT"/>
          <w:sz w:val="20"/>
          <w:szCs w:val="20"/>
          <w:lang w:val="nl-NL"/>
        </w:rPr>
        <w:lastRenderedPageBreak/>
        <w:t>BV</w:t>
      </w:r>
      <w:r w:rsidRPr="009E1E69">
        <w:rPr>
          <w:rFonts w:ascii="Gill Sans MT" w:hAnsi="Gill Sans MT"/>
          <w:sz w:val="20"/>
          <w:szCs w:val="20"/>
          <w:lang w:val="nl-NL"/>
        </w:rPr>
        <w:t xml:space="preserve"> voor die specifieke tevoren voor te leggen uiting. Opdrachtgever vrijwaart ons tegen enige aanspraak van enige derde aangaande gebruik door opdrachtgever, in weerwil van de vorige volzin, van wat rechtens aan </w:t>
      </w:r>
      <w:r w:rsidRPr="009E1E69">
        <w:rPr>
          <w:rFonts w:ascii="Gill Sans MT" w:hAnsi="Gill Sans MT"/>
          <w:sz w:val="20"/>
          <w:szCs w:val="20"/>
          <w:lang w:val="nl-NL"/>
        </w:rPr>
        <w:t>ECD BV</w:t>
      </w:r>
      <w:r w:rsidRPr="009E1E69">
        <w:rPr>
          <w:rFonts w:ascii="Gill Sans MT" w:hAnsi="Gill Sans MT"/>
          <w:sz w:val="20"/>
          <w:szCs w:val="20"/>
          <w:lang w:val="nl-NL"/>
        </w:rPr>
        <w:t xml:space="preserve"> toebehoort. De uiteindelijke productie en uitvoering van onze aanbiedingen, offertes, overeenkomsten en concepten in zijn geheel of van afzonderlijke onderdelen daarvan is voorbehouden aan </w:t>
      </w:r>
      <w:r w:rsidRPr="009E1E69">
        <w:rPr>
          <w:rFonts w:ascii="Gill Sans MT" w:hAnsi="Gill Sans MT"/>
          <w:sz w:val="20"/>
          <w:szCs w:val="20"/>
          <w:lang w:val="nl-NL"/>
        </w:rPr>
        <w:t>ECD BV</w:t>
      </w:r>
      <w:r w:rsidRPr="009E1E69">
        <w:rPr>
          <w:rFonts w:ascii="Gill Sans MT" w:hAnsi="Gill Sans MT"/>
          <w:sz w:val="20"/>
          <w:szCs w:val="20"/>
          <w:lang w:val="nl-NL"/>
        </w:rPr>
        <w:t xml:space="preserve">. </w:t>
      </w:r>
    </w:p>
    <w:p w14:paraId="77081A15" w14:textId="77777777" w:rsidR="00152281" w:rsidRPr="009E1E69" w:rsidRDefault="00152281" w:rsidP="009E1E69">
      <w:pPr>
        <w:pStyle w:val="Default"/>
        <w:jc w:val="both"/>
        <w:rPr>
          <w:rFonts w:ascii="Gill Sans MT" w:hAnsi="Gill Sans MT"/>
          <w:sz w:val="20"/>
          <w:szCs w:val="20"/>
          <w:lang w:val="nl-NL"/>
        </w:rPr>
      </w:pPr>
    </w:p>
    <w:p w14:paraId="0CE9D225" w14:textId="77777777"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b/>
          <w:bCs/>
          <w:sz w:val="20"/>
          <w:szCs w:val="20"/>
          <w:lang w:val="nl-NL"/>
        </w:rPr>
        <w:t xml:space="preserve">17. Publiciteit </w:t>
      </w:r>
    </w:p>
    <w:p w14:paraId="012F83D4" w14:textId="117579D1"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 xml:space="preserve">Elke vorm van publiciteit behoeft voorafgaande schriftelijke toestemming van </w:t>
      </w:r>
      <w:r w:rsidRPr="009E1E69">
        <w:rPr>
          <w:rFonts w:ascii="Gill Sans MT" w:hAnsi="Gill Sans MT"/>
          <w:sz w:val="20"/>
          <w:szCs w:val="20"/>
          <w:lang w:val="nl-NL"/>
        </w:rPr>
        <w:t>ECD BV</w:t>
      </w:r>
      <w:r w:rsidRPr="009E1E69">
        <w:rPr>
          <w:rFonts w:ascii="Gill Sans MT" w:hAnsi="Gill Sans MT"/>
          <w:sz w:val="20"/>
          <w:szCs w:val="20"/>
          <w:lang w:val="nl-NL"/>
        </w:rPr>
        <w:t xml:space="preserve"> voor die specifieke tevoren voor te leggen uiting. In alle gevallen dient opdrachtgever vooraf schriftelijk toestemming te hebben verkregen van </w:t>
      </w:r>
      <w:r w:rsidRPr="009E1E69">
        <w:rPr>
          <w:rFonts w:ascii="Gill Sans MT" w:hAnsi="Gill Sans MT"/>
          <w:sz w:val="20"/>
          <w:szCs w:val="20"/>
          <w:lang w:val="nl-NL"/>
        </w:rPr>
        <w:t>ECD BV</w:t>
      </w:r>
      <w:r w:rsidRPr="009E1E69">
        <w:rPr>
          <w:rFonts w:ascii="Gill Sans MT" w:hAnsi="Gill Sans MT"/>
          <w:sz w:val="20"/>
          <w:szCs w:val="20"/>
          <w:lang w:val="nl-NL"/>
        </w:rPr>
        <w:t xml:space="preserve"> voor die specifieke tevoren voor te leggen uiting. </w:t>
      </w:r>
    </w:p>
    <w:p w14:paraId="50110E4F" w14:textId="77777777" w:rsidR="00152281" w:rsidRPr="009E1E69" w:rsidRDefault="00152281" w:rsidP="009E1E69">
      <w:pPr>
        <w:pStyle w:val="Default"/>
        <w:jc w:val="both"/>
        <w:rPr>
          <w:rFonts w:ascii="Gill Sans MT" w:hAnsi="Gill Sans MT"/>
          <w:sz w:val="20"/>
          <w:szCs w:val="20"/>
          <w:lang w:val="nl-NL"/>
        </w:rPr>
      </w:pPr>
    </w:p>
    <w:p w14:paraId="7C7E3DE6" w14:textId="39AE0FFD"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b/>
          <w:bCs/>
          <w:sz w:val="20"/>
          <w:szCs w:val="20"/>
          <w:lang w:val="nl-NL"/>
        </w:rPr>
        <w:t>1</w:t>
      </w:r>
      <w:r w:rsidR="00BE23EC">
        <w:rPr>
          <w:rFonts w:ascii="Gill Sans MT" w:hAnsi="Gill Sans MT"/>
          <w:b/>
          <w:bCs/>
          <w:sz w:val="20"/>
          <w:szCs w:val="20"/>
          <w:lang w:val="nl-NL"/>
        </w:rPr>
        <w:t>8</w:t>
      </w:r>
      <w:r w:rsidRPr="009E1E69">
        <w:rPr>
          <w:rFonts w:ascii="Gill Sans MT" w:hAnsi="Gill Sans MT"/>
          <w:b/>
          <w:bCs/>
          <w:sz w:val="20"/>
          <w:szCs w:val="20"/>
          <w:lang w:val="nl-NL"/>
        </w:rPr>
        <w:t xml:space="preserve">. Overig </w:t>
      </w:r>
    </w:p>
    <w:p w14:paraId="1219AA93" w14:textId="75472C87"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 xml:space="preserve">Enig door </w:t>
      </w:r>
      <w:r w:rsidRPr="009E1E69">
        <w:rPr>
          <w:rFonts w:ascii="Gill Sans MT" w:hAnsi="Gill Sans MT"/>
          <w:sz w:val="20"/>
          <w:szCs w:val="20"/>
          <w:lang w:val="nl-NL"/>
        </w:rPr>
        <w:t>ECD BV</w:t>
      </w:r>
      <w:r w:rsidRPr="009E1E69">
        <w:rPr>
          <w:rFonts w:ascii="Gill Sans MT" w:hAnsi="Gill Sans MT"/>
          <w:sz w:val="20"/>
          <w:szCs w:val="20"/>
          <w:lang w:val="nl-NL"/>
        </w:rPr>
        <w:t xml:space="preserve"> niet inroepen op enig moment van een haar toekomend recht respectievelijk een daaruit resulterend rechtsgevolg, leidt niet tot verlies door </w:t>
      </w:r>
      <w:r w:rsidRPr="009E1E69">
        <w:rPr>
          <w:rFonts w:ascii="Gill Sans MT" w:hAnsi="Gill Sans MT"/>
          <w:sz w:val="20"/>
          <w:szCs w:val="20"/>
          <w:lang w:val="nl-NL"/>
        </w:rPr>
        <w:t>ECD BV</w:t>
      </w:r>
      <w:r w:rsidRPr="009E1E69">
        <w:rPr>
          <w:rFonts w:ascii="Gill Sans MT" w:hAnsi="Gill Sans MT"/>
          <w:sz w:val="20"/>
          <w:szCs w:val="20"/>
          <w:lang w:val="nl-NL"/>
        </w:rPr>
        <w:t xml:space="preserve"> van de mogelijkheid om dat recht respectievelijk rechtsgevolg alsnog op enig later moment in te roepen, noch doet zulks enig recht van </w:t>
      </w:r>
      <w:r w:rsidRPr="009E1E69">
        <w:rPr>
          <w:rFonts w:ascii="Gill Sans MT" w:hAnsi="Gill Sans MT"/>
          <w:sz w:val="20"/>
          <w:szCs w:val="20"/>
          <w:lang w:val="nl-NL"/>
        </w:rPr>
        <w:t>ECD BV</w:t>
      </w:r>
      <w:r w:rsidRPr="009E1E69">
        <w:rPr>
          <w:rFonts w:ascii="Gill Sans MT" w:hAnsi="Gill Sans MT"/>
          <w:sz w:val="20"/>
          <w:szCs w:val="20"/>
          <w:lang w:val="nl-NL"/>
        </w:rPr>
        <w:t xml:space="preserve"> vervallen. </w:t>
      </w:r>
    </w:p>
    <w:p w14:paraId="7DB1935A" w14:textId="5A7FC3E1" w:rsidR="00152281" w:rsidRPr="009E1E69" w:rsidRDefault="00152281" w:rsidP="009E1E69">
      <w:pPr>
        <w:pStyle w:val="Default"/>
        <w:jc w:val="both"/>
        <w:rPr>
          <w:rFonts w:ascii="Gill Sans MT" w:hAnsi="Gill Sans MT"/>
          <w:sz w:val="20"/>
          <w:szCs w:val="20"/>
          <w:lang w:val="nl-NL"/>
        </w:rPr>
      </w:pPr>
      <w:r w:rsidRPr="009E1E69">
        <w:rPr>
          <w:rFonts w:ascii="Gill Sans MT" w:hAnsi="Gill Sans MT"/>
          <w:sz w:val="20"/>
          <w:szCs w:val="20"/>
          <w:lang w:val="nl-NL"/>
        </w:rPr>
        <w:t>ECD BV</w:t>
      </w:r>
      <w:r w:rsidRPr="009E1E69">
        <w:rPr>
          <w:rFonts w:ascii="Gill Sans MT" w:hAnsi="Gill Sans MT"/>
          <w:sz w:val="20"/>
          <w:szCs w:val="20"/>
          <w:lang w:val="nl-NL"/>
        </w:rPr>
        <w:t xml:space="preserve"> is gerechtigd deze algemene voorwaarden van tijd tot tijd te harer discretie aan te passen, en deze voorwaarden dan te doen gelden in alle rechtsverhoudingen, welke ontstaan na datum van deponering van die aangepaste voorwaarden. </w:t>
      </w:r>
      <w:proofErr w:type="gramStart"/>
      <w:r w:rsidRPr="009E1E69">
        <w:rPr>
          <w:rFonts w:ascii="Gill Sans MT" w:hAnsi="Gill Sans MT"/>
          <w:sz w:val="20"/>
          <w:szCs w:val="20"/>
          <w:lang w:val="nl-NL"/>
        </w:rPr>
        <w:t>Indien</w:t>
      </w:r>
      <w:proofErr w:type="gramEnd"/>
      <w:r w:rsidRPr="009E1E69">
        <w:rPr>
          <w:rFonts w:ascii="Gill Sans MT" w:hAnsi="Gill Sans MT"/>
          <w:sz w:val="20"/>
          <w:szCs w:val="20"/>
          <w:lang w:val="nl-NL"/>
        </w:rPr>
        <w:t xml:space="preserve"> enige bepaling van deze algemene voorwaarden niet geldig zou zijn resp. geen juridisch effect zou hebben tussen opdrachtgever en </w:t>
      </w:r>
      <w:r w:rsidRPr="009E1E69">
        <w:rPr>
          <w:rFonts w:ascii="Gill Sans MT" w:hAnsi="Gill Sans MT"/>
          <w:sz w:val="20"/>
          <w:szCs w:val="20"/>
          <w:lang w:val="nl-NL"/>
        </w:rPr>
        <w:t>ECD BV</w:t>
      </w:r>
      <w:r w:rsidRPr="009E1E69">
        <w:rPr>
          <w:rFonts w:ascii="Gill Sans MT" w:hAnsi="Gill Sans MT"/>
          <w:sz w:val="20"/>
          <w:szCs w:val="20"/>
          <w:lang w:val="nl-NL"/>
        </w:rPr>
        <w:t xml:space="preserve">, dan zullen opdrachtgever en </w:t>
      </w:r>
      <w:r w:rsidRPr="009E1E69">
        <w:rPr>
          <w:rFonts w:ascii="Gill Sans MT" w:hAnsi="Gill Sans MT"/>
          <w:sz w:val="20"/>
          <w:szCs w:val="20"/>
          <w:lang w:val="nl-NL"/>
        </w:rPr>
        <w:t>ECD BV</w:t>
      </w:r>
      <w:r w:rsidRPr="009E1E69">
        <w:rPr>
          <w:rFonts w:ascii="Gill Sans MT" w:hAnsi="Gill Sans MT"/>
          <w:sz w:val="20"/>
          <w:szCs w:val="20"/>
          <w:lang w:val="nl-NL"/>
        </w:rPr>
        <w:t xml:space="preserve"> die bepaling vervangen door een bepaling die de </w:t>
      </w:r>
      <w:proofErr w:type="spellStart"/>
      <w:r w:rsidRPr="009E1E69">
        <w:rPr>
          <w:rFonts w:ascii="Gill Sans MT" w:hAnsi="Gill Sans MT"/>
          <w:sz w:val="20"/>
          <w:szCs w:val="20"/>
          <w:lang w:val="nl-NL"/>
        </w:rPr>
        <w:t>initiele</w:t>
      </w:r>
      <w:proofErr w:type="spellEnd"/>
      <w:r w:rsidRPr="009E1E69">
        <w:rPr>
          <w:rFonts w:ascii="Gill Sans MT" w:hAnsi="Gill Sans MT"/>
          <w:sz w:val="20"/>
          <w:szCs w:val="20"/>
          <w:lang w:val="nl-NL"/>
        </w:rPr>
        <w:t xml:space="preserve"> bedoeling het meest nabij komt zonder ongeldig te zijn en/of geen effect te hebben. </w:t>
      </w:r>
    </w:p>
    <w:p w14:paraId="055ABDA5" w14:textId="77777777" w:rsidR="00152281" w:rsidRPr="009E1E69" w:rsidRDefault="00152281" w:rsidP="009E1E69">
      <w:pPr>
        <w:pStyle w:val="Default"/>
        <w:jc w:val="both"/>
        <w:rPr>
          <w:rFonts w:ascii="Gill Sans MT" w:hAnsi="Gill Sans MT"/>
          <w:sz w:val="20"/>
          <w:szCs w:val="20"/>
          <w:lang w:val="nl-NL"/>
        </w:rPr>
      </w:pPr>
    </w:p>
    <w:p w14:paraId="206EEE9D" w14:textId="1EDEE135" w:rsidR="00152281" w:rsidRPr="009E1E69" w:rsidRDefault="00AD033D" w:rsidP="009E1E69">
      <w:pPr>
        <w:pStyle w:val="Default"/>
        <w:jc w:val="both"/>
        <w:rPr>
          <w:rFonts w:ascii="Gill Sans MT" w:hAnsi="Gill Sans MT"/>
          <w:sz w:val="20"/>
          <w:szCs w:val="20"/>
          <w:lang w:val="nl-NL"/>
        </w:rPr>
      </w:pPr>
      <w:r>
        <w:rPr>
          <w:rFonts w:ascii="Gill Sans MT" w:hAnsi="Gill Sans MT"/>
          <w:b/>
          <w:bCs/>
          <w:sz w:val="20"/>
          <w:szCs w:val="20"/>
          <w:lang w:val="nl-NL"/>
        </w:rPr>
        <w:t>19</w:t>
      </w:r>
      <w:r w:rsidR="00152281" w:rsidRPr="009E1E69">
        <w:rPr>
          <w:rFonts w:ascii="Gill Sans MT" w:hAnsi="Gill Sans MT"/>
          <w:b/>
          <w:bCs/>
          <w:sz w:val="20"/>
          <w:szCs w:val="20"/>
          <w:lang w:val="nl-NL"/>
        </w:rPr>
        <w:t xml:space="preserve">. Toepasselijk recht en bevoegde rechter </w:t>
      </w:r>
    </w:p>
    <w:p w14:paraId="561301CE" w14:textId="739B1B86" w:rsidR="00152281" w:rsidRPr="009E1E69" w:rsidRDefault="00152281" w:rsidP="009E1E69">
      <w:pPr>
        <w:jc w:val="both"/>
        <w:rPr>
          <w:rFonts w:ascii="Gill Sans MT" w:hAnsi="Gill Sans MT"/>
          <w:color w:val="000000" w:themeColor="text1"/>
          <w:sz w:val="20"/>
          <w:szCs w:val="20"/>
        </w:rPr>
      </w:pPr>
      <w:r w:rsidRPr="009E1E69">
        <w:rPr>
          <w:rFonts w:ascii="Gill Sans MT" w:hAnsi="Gill Sans MT"/>
          <w:sz w:val="20"/>
          <w:szCs w:val="20"/>
        </w:rPr>
        <w:t xml:space="preserve">Op alle aanbiedingen van </w:t>
      </w:r>
      <w:r w:rsidRPr="009E1E69">
        <w:rPr>
          <w:rFonts w:ascii="Gill Sans MT" w:hAnsi="Gill Sans MT"/>
          <w:sz w:val="20"/>
          <w:szCs w:val="20"/>
        </w:rPr>
        <w:t>ECD BV</w:t>
      </w:r>
      <w:r w:rsidRPr="009E1E69">
        <w:rPr>
          <w:rFonts w:ascii="Gill Sans MT" w:hAnsi="Gill Sans MT"/>
          <w:sz w:val="20"/>
          <w:szCs w:val="20"/>
        </w:rPr>
        <w:t xml:space="preserve">, op alle contacten met </w:t>
      </w:r>
      <w:r w:rsidRPr="009E1E69">
        <w:rPr>
          <w:rFonts w:ascii="Gill Sans MT" w:hAnsi="Gill Sans MT"/>
          <w:sz w:val="20"/>
          <w:szCs w:val="20"/>
        </w:rPr>
        <w:t>ECD BV</w:t>
      </w:r>
      <w:r w:rsidRPr="009E1E69">
        <w:rPr>
          <w:rFonts w:ascii="Gill Sans MT" w:hAnsi="Gill Sans MT"/>
          <w:sz w:val="20"/>
          <w:szCs w:val="20"/>
        </w:rPr>
        <w:t xml:space="preserve"> en op alle opdrachten die aan </w:t>
      </w:r>
      <w:r w:rsidRPr="009E1E69">
        <w:rPr>
          <w:rFonts w:ascii="Gill Sans MT" w:hAnsi="Gill Sans MT"/>
          <w:sz w:val="20"/>
          <w:szCs w:val="20"/>
        </w:rPr>
        <w:t>ECD BV</w:t>
      </w:r>
      <w:r w:rsidRPr="009E1E69">
        <w:rPr>
          <w:rFonts w:ascii="Gill Sans MT" w:hAnsi="Gill Sans MT"/>
          <w:sz w:val="20"/>
          <w:szCs w:val="20"/>
        </w:rPr>
        <w:t xml:space="preserve"> worden gegeven in het kader van (organisatie in de meest ruime zin van) evenementen en op alle door </w:t>
      </w:r>
      <w:r w:rsidRPr="009E1E69">
        <w:rPr>
          <w:rFonts w:ascii="Gill Sans MT" w:hAnsi="Gill Sans MT"/>
          <w:sz w:val="20"/>
          <w:szCs w:val="20"/>
        </w:rPr>
        <w:t>ECD BV</w:t>
      </w:r>
      <w:r w:rsidRPr="009E1E69">
        <w:rPr>
          <w:rFonts w:ascii="Gill Sans MT" w:hAnsi="Gill Sans MT"/>
          <w:sz w:val="20"/>
          <w:szCs w:val="20"/>
        </w:rPr>
        <w:t xml:space="preserve"> in dat kader gesloten overeenkomsten, is het Nederlandse recht van toepassing, met uitsluiting van toepasselijkheid van enig verdrag. Alle geschillen tussen </w:t>
      </w:r>
      <w:r w:rsidRPr="009E1E69">
        <w:rPr>
          <w:rFonts w:ascii="Gill Sans MT" w:hAnsi="Gill Sans MT"/>
          <w:sz w:val="20"/>
          <w:szCs w:val="20"/>
        </w:rPr>
        <w:t>ECD BV</w:t>
      </w:r>
      <w:r w:rsidRPr="009E1E69">
        <w:rPr>
          <w:rFonts w:ascii="Gill Sans MT" w:hAnsi="Gill Sans MT"/>
          <w:sz w:val="20"/>
          <w:szCs w:val="20"/>
        </w:rPr>
        <w:t xml:space="preserve"> en een opdrachtgever worden exclusief beslecht door de uit hoofde van het geschil bevoegde overheidsrechter te </w:t>
      </w:r>
      <w:r w:rsidR="00BE23EC">
        <w:rPr>
          <w:rFonts w:ascii="Gill Sans MT" w:hAnsi="Gill Sans MT"/>
          <w:sz w:val="20"/>
          <w:szCs w:val="20"/>
          <w:lang w:val="nl-NL"/>
        </w:rPr>
        <w:t>Rotterdam</w:t>
      </w:r>
      <w:r w:rsidRPr="009E1E69">
        <w:rPr>
          <w:rFonts w:ascii="Gill Sans MT" w:hAnsi="Gill Sans MT"/>
          <w:sz w:val="20"/>
          <w:szCs w:val="20"/>
        </w:rPr>
        <w:t>, Nederland.</w:t>
      </w:r>
    </w:p>
    <w:sectPr w:rsidR="00152281" w:rsidRPr="009E1E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5E45" w14:textId="77777777" w:rsidR="00222ADC" w:rsidRDefault="00222ADC" w:rsidP="00152281">
      <w:r>
        <w:separator/>
      </w:r>
    </w:p>
  </w:endnote>
  <w:endnote w:type="continuationSeparator" w:id="0">
    <w:p w14:paraId="723D8A48" w14:textId="77777777" w:rsidR="00222ADC" w:rsidRDefault="00222ADC" w:rsidP="0015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Gill Sans"/>
    <w:panose1 w:val="020B0502020104020203"/>
    <w:charset w:val="4D"/>
    <w:family w:val="swiss"/>
    <w:pitch w:val="variable"/>
    <w:sig w:usb0="00000003" w:usb1="00000000" w:usb2="00000000" w:usb3="00000000" w:csb0="00000003"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1446" w14:textId="77777777" w:rsidR="00222ADC" w:rsidRDefault="00222ADC" w:rsidP="00152281">
      <w:r>
        <w:separator/>
      </w:r>
    </w:p>
  </w:footnote>
  <w:footnote w:type="continuationSeparator" w:id="0">
    <w:p w14:paraId="4A67833B" w14:textId="77777777" w:rsidR="00222ADC" w:rsidRDefault="00222ADC" w:rsidP="00152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C75"/>
    <w:multiLevelType w:val="hybridMultilevel"/>
    <w:tmpl w:val="5618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92929"/>
    <w:multiLevelType w:val="hybridMultilevel"/>
    <w:tmpl w:val="FF10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465C7"/>
    <w:multiLevelType w:val="hybridMultilevel"/>
    <w:tmpl w:val="915AC91A"/>
    <w:lvl w:ilvl="0" w:tplc="50DA1B4C">
      <w:start w:val="14"/>
      <w:numFmt w:val="bullet"/>
      <w:lvlText w:val="-"/>
      <w:lvlJc w:val="left"/>
      <w:pPr>
        <w:ind w:left="720" w:hanging="360"/>
      </w:pPr>
      <w:rPr>
        <w:rFonts w:ascii="Gill Sans MT" w:eastAsiaTheme="minorHAns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81"/>
    <w:rsid w:val="000A345D"/>
    <w:rsid w:val="00152281"/>
    <w:rsid w:val="00222ADC"/>
    <w:rsid w:val="002E4975"/>
    <w:rsid w:val="007D541A"/>
    <w:rsid w:val="009E1371"/>
    <w:rsid w:val="009E1E69"/>
    <w:rsid w:val="00AD033D"/>
    <w:rsid w:val="00BE23E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8769C16"/>
  <w15:chartTrackingRefBased/>
  <w15:docId w15:val="{C9806995-6C9D-B448-B762-EFFCC745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281"/>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152281"/>
    <w:pPr>
      <w:tabs>
        <w:tab w:val="center" w:pos="4513"/>
        <w:tab w:val="right" w:pos="9026"/>
      </w:tabs>
    </w:pPr>
  </w:style>
  <w:style w:type="character" w:customStyle="1" w:styleId="HeaderChar">
    <w:name w:val="Header Char"/>
    <w:basedOn w:val="DefaultParagraphFont"/>
    <w:link w:val="Header"/>
    <w:uiPriority w:val="99"/>
    <w:rsid w:val="00152281"/>
  </w:style>
  <w:style w:type="paragraph" w:styleId="Footer">
    <w:name w:val="footer"/>
    <w:basedOn w:val="Normal"/>
    <w:link w:val="FooterChar"/>
    <w:uiPriority w:val="99"/>
    <w:unhideWhenUsed/>
    <w:rsid w:val="00152281"/>
    <w:pPr>
      <w:tabs>
        <w:tab w:val="center" w:pos="4513"/>
        <w:tab w:val="right" w:pos="9026"/>
      </w:tabs>
    </w:pPr>
  </w:style>
  <w:style w:type="character" w:customStyle="1" w:styleId="FooterChar">
    <w:name w:val="Footer Char"/>
    <w:basedOn w:val="DefaultParagraphFont"/>
    <w:link w:val="Footer"/>
    <w:uiPriority w:val="99"/>
    <w:rsid w:val="0015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4</cp:revision>
  <dcterms:created xsi:type="dcterms:W3CDTF">2023-01-04T11:18:00Z</dcterms:created>
  <dcterms:modified xsi:type="dcterms:W3CDTF">2023-01-04T11:43:00Z</dcterms:modified>
</cp:coreProperties>
</file>